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B" w:rsidRPr="008F672B" w:rsidRDefault="008F672B" w:rsidP="0046649E">
      <w:pPr>
        <w:rPr>
          <w:color w:val="FF0000"/>
        </w:rPr>
      </w:pPr>
    </w:p>
    <w:tbl>
      <w:tblPr>
        <w:tblW w:w="14175" w:type="dxa"/>
        <w:tblInd w:w="-487" w:type="dxa"/>
        <w:tblBorders>
          <w:insideH w:val="nil"/>
          <w:insideV w:val="nil"/>
        </w:tblBorders>
        <w:tblLayout w:type="fixed"/>
        <w:tblLook w:val="0600"/>
      </w:tblPr>
      <w:tblGrid>
        <w:gridCol w:w="1134"/>
        <w:gridCol w:w="709"/>
        <w:gridCol w:w="1418"/>
        <w:gridCol w:w="1836"/>
        <w:gridCol w:w="6"/>
        <w:gridCol w:w="567"/>
        <w:gridCol w:w="357"/>
        <w:gridCol w:w="210"/>
        <w:gridCol w:w="840"/>
        <w:gridCol w:w="578"/>
        <w:gridCol w:w="1417"/>
        <w:gridCol w:w="1560"/>
        <w:gridCol w:w="1559"/>
        <w:gridCol w:w="1984"/>
      </w:tblGrid>
      <w:tr w:rsidR="00A345B5" w:rsidTr="00E57AA3">
        <w:tc>
          <w:tcPr>
            <w:tcW w:w="1417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Formato Plan de Trabajo</w:t>
            </w:r>
          </w:p>
        </w:tc>
      </w:tr>
      <w:tr w:rsidR="00A345B5" w:rsidTr="00E57AA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1233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46649E">
            <w:pPr>
              <w:spacing w:after="0"/>
              <w:ind w:left="60"/>
              <w:jc w:val="center"/>
              <w:rPr>
                <w:b/>
              </w:rPr>
            </w:pPr>
            <w:r w:rsidRPr="004C7611">
              <w:rPr>
                <w:b/>
              </w:rPr>
              <w:t>E</w:t>
            </w:r>
            <w:r w:rsidR="008C21AC">
              <w:rPr>
                <w:b/>
              </w:rPr>
              <w:t>DUCACIÓN</w:t>
            </w:r>
          </w:p>
        </w:tc>
      </w:tr>
      <w:tr w:rsidR="00A345B5" w:rsidTr="00E57AA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Nombre del compromiso:</w:t>
            </w:r>
          </w:p>
        </w:tc>
        <w:tc>
          <w:tcPr>
            <w:tcW w:w="1233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717CCB" w:rsidRPr="00717CCB" w:rsidRDefault="00717CCB" w:rsidP="00717CCB">
            <w:pPr>
              <w:pStyle w:val="Ttulo1"/>
              <w:pBdr>
                <w:bottom w:val="single" w:sz="12" w:space="7" w:color="CC4949"/>
              </w:pBdr>
              <w:shd w:val="clear" w:color="auto" w:fill="FFFFFF"/>
              <w:spacing w:before="300" w:after="300"/>
              <w:jc w:val="center"/>
              <w:rPr>
                <w:rFonts w:asciiTheme="minorHAnsi" w:hAnsiTheme="minorHAnsi" w:cstheme="minorHAnsi"/>
                <w:color w:val="1B1D20"/>
                <w:sz w:val="22"/>
                <w:szCs w:val="22"/>
              </w:rPr>
            </w:pPr>
            <w:r w:rsidRPr="00717CCB">
              <w:rPr>
                <w:rFonts w:asciiTheme="minorHAnsi" w:hAnsiTheme="minorHAnsi" w:cstheme="minorHAnsi"/>
                <w:b/>
                <w:bCs/>
                <w:color w:val="1B1D20"/>
                <w:sz w:val="22"/>
                <w:szCs w:val="22"/>
              </w:rPr>
              <w:t>AMPLIACIÓN DE LA COBERTURA DE EDUCACIÓN MEDIA SUPERIOR CON BASE EN NECESIDADES Y VOCACIONES PRODUCTIVAS REGIONALES</w:t>
            </w:r>
          </w:p>
          <w:p w:rsidR="00A345B5" w:rsidRDefault="00A345B5">
            <w:pPr>
              <w:spacing w:after="0"/>
              <w:ind w:left="60"/>
              <w:jc w:val="center"/>
              <w:rPr>
                <w:b/>
              </w:rPr>
            </w:pPr>
          </w:p>
          <w:p w:rsidR="001B083A" w:rsidRPr="004C7611" w:rsidRDefault="001B083A">
            <w:pPr>
              <w:spacing w:after="0"/>
              <w:ind w:left="60"/>
              <w:jc w:val="center"/>
              <w:rPr>
                <w:b/>
              </w:rPr>
            </w:pPr>
          </w:p>
        </w:tc>
      </w:tr>
      <w:tr w:rsidR="00A345B5" w:rsidTr="00E57AA3">
        <w:tc>
          <w:tcPr>
            <w:tcW w:w="1417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Cronograma del Compromiso</w:t>
            </w:r>
          </w:p>
        </w:tc>
      </w:tr>
      <w:tr w:rsidR="00A345B5" w:rsidTr="00E57AA3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tarea/actividad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Duración (días)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>Fecha de fin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Esperados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>Entregables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A345B5" w:rsidTr="00E57A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A345B5" w:rsidRDefault="00A345B5">
            <w:pPr>
              <w:spacing w:after="0"/>
              <w:ind w:left="60" w:right="113"/>
              <w:jc w:val="center"/>
            </w:pPr>
            <w:r w:rsidRP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 xml:space="preserve">Fase </w:t>
            </w:r>
            <w:r w:rsidR="00717CCB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de Consulta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1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0D71E3">
              <w:rPr>
                <w:rFonts w:ascii="Arial" w:eastAsia="Arial" w:hAnsi="Arial" w:cs="Arial"/>
                <w:b/>
                <w:i/>
                <w:sz w:val="20"/>
                <w:szCs w:val="20"/>
              </w:rPr>
              <w:t>–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0D71E3">
              <w:rPr>
                <w:rFonts w:ascii="Arial" w:eastAsia="Arial" w:hAnsi="Arial" w:cs="Arial"/>
                <w:b/>
                <w:i/>
                <w:sz w:val="20"/>
                <w:szCs w:val="20"/>
              </w:rPr>
              <w:t>Generación de Contenido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E57AA3">
        <w:trPr>
          <w:trHeight w:val="9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717CCB" w:rsidP="00D61F99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Reunión con cúpulas empresariales para consulta de necesidades generadas en base al vocacionamiento productivo regional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6D3726" w:rsidP="006D3726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1B083A" w:rsidP="000D71E3">
            <w:pPr>
              <w:spacing w:after="0"/>
              <w:ind w:left="60"/>
              <w:jc w:val="center"/>
            </w:pPr>
            <w:r>
              <w:t>28 de febrero</w:t>
            </w:r>
            <w:r w:rsidR="006D3726">
              <w:t xml:space="preserve">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6D3726">
            <w:pPr>
              <w:spacing w:after="0"/>
              <w:ind w:left="6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6D3726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0D71E3">
            <w:pPr>
              <w:spacing w:after="0"/>
              <w:ind w:left="60"/>
              <w:jc w:val="center"/>
            </w:pPr>
            <w:r>
              <w:t>Meta 1</w:t>
            </w:r>
          </w:p>
        </w:tc>
      </w:tr>
      <w:tr w:rsidR="00A345B5" w:rsidTr="00E57AA3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83A" w:rsidRDefault="001B083A" w:rsidP="001B083A">
            <w:pPr>
              <w:rPr>
                <w:rFonts w:ascii="Helvetica" w:hAnsi="Helvetica" w:cs="Helvetica"/>
                <w:color w:val="1B1D20"/>
                <w:sz w:val="24"/>
                <w:szCs w:val="24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</w:rPr>
              <w:t>Consulta en regiones a través de Comités de Planeación para el Desarrollo (COPLADE)</w:t>
            </w:r>
          </w:p>
          <w:p w:rsidR="001B083A" w:rsidRDefault="001B083A" w:rsidP="001B083A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1B083A" w:rsidP="004C7611">
            <w:pPr>
              <w:spacing w:after="0"/>
              <w:ind w:left="60"/>
              <w:jc w:val="center"/>
            </w:pPr>
            <w:r>
              <w:t>1 de enero</w:t>
            </w:r>
            <w:r w:rsidR="004C7611">
              <w:t xml:space="preserve">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1B083A" w:rsidP="004C7611">
            <w:pPr>
              <w:spacing w:after="0"/>
              <w:ind w:left="60"/>
              <w:jc w:val="center"/>
            </w:pPr>
            <w:r>
              <w:t>28 de febrero</w:t>
            </w:r>
            <w:r w:rsidR="004C7611">
              <w:t xml:space="preserve">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4C7611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0D71E3">
            <w:pPr>
              <w:spacing w:after="0"/>
              <w:ind w:left="60"/>
              <w:jc w:val="center"/>
            </w:pPr>
            <w:r>
              <w:t>Meta 1</w:t>
            </w:r>
          </w:p>
        </w:tc>
      </w:tr>
      <w:tr w:rsidR="001B083A" w:rsidTr="00E57AA3">
        <w:trPr>
          <w:trHeight w:val="8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B083A" w:rsidRDefault="001B083A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83A" w:rsidRDefault="001B083A" w:rsidP="001B083A">
            <w:pPr>
              <w:rPr>
                <w:rFonts w:ascii="Helvetica" w:hAnsi="Helvetica" w:cs="Helvetica"/>
                <w:color w:val="1B1D20"/>
                <w:sz w:val="20"/>
                <w:szCs w:val="20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Presentación y análisis de plataforma cartográfica de CODEANDO Guadalajara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83A" w:rsidRDefault="001B083A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B083A" w:rsidRDefault="001B083A" w:rsidP="004C7611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B083A" w:rsidRDefault="001B083A" w:rsidP="004C7611">
            <w:pPr>
              <w:spacing w:after="0"/>
              <w:ind w:left="60"/>
              <w:jc w:val="center"/>
            </w:pPr>
            <w:r>
              <w:t>28 de febrero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1B083A" w:rsidRDefault="001B083A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83A" w:rsidRDefault="001B083A" w:rsidP="004C7611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83A" w:rsidRDefault="001B083A" w:rsidP="000D71E3">
            <w:pPr>
              <w:spacing w:after="0"/>
              <w:ind w:left="60"/>
              <w:jc w:val="center"/>
            </w:pPr>
            <w:r>
              <w:t>Meta 1</w:t>
            </w:r>
          </w:p>
        </w:tc>
      </w:tr>
      <w:tr w:rsidR="00B67557" w:rsidTr="00E57A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B67557" w:rsidRDefault="00B67557" w:rsidP="00B67557">
            <w:pPr>
              <w:spacing w:after="0" w:line="240" w:lineRule="auto"/>
              <w:ind w:left="113" w:right="113"/>
              <w:jc w:val="center"/>
            </w:pPr>
            <w:r w:rsidRPr="00752F3C">
              <w:rPr>
                <w:rFonts w:ascii="Arial" w:hAnsi="Arial" w:cs="Arial"/>
                <w:b/>
                <w:sz w:val="28"/>
                <w:szCs w:val="28"/>
              </w:rPr>
              <w:t>Fase de Construcción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Pr="00752F3C" w:rsidRDefault="00B67557" w:rsidP="001B083A">
            <w:pPr>
              <w:spacing w:after="0"/>
              <w:ind w:left="60"/>
              <w:rPr>
                <w:rFonts w:ascii="Arial" w:hAnsi="Arial" w:cs="Arial"/>
                <w:i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2 – Construcción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0D71E3">
            <w:pPr>
              <w:spacing w:after="0"/>
              <w:ind w:left="60"/>
              <w:jc w:val="center"/>
            </w:pPr>
          </w:p>
        </w:tc>
      </w:tr>
      <w:tr w:rsidR="00B67557" w:rsidTr="00E57AA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B67557" w:rsidRPr="00752F3C" w:rsidRDefault="00B67557" w:rsidP="00752F3C">
            <w:pPr>
              <w:widowControl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1B083A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Ubicación de predios y formalización de estatus legal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  <w:r>
              <w:t>1 de febrero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  <w:r>
              <w:t>30 de abril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0D71E3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B67557" w:rsidTr="00E57AA3">
        <w:trPr>
          <w:trHeight w:val="10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7557" w:rsidRDefault="00B67557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Pr="000D71E3" w:rsidRDefault="00B67557" w:rsidP="00B67557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Inicio de construcción de tres planteles: 2 en Región Altos Norte y uno en Región Valles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  <w:r>
              <w:t>30 de abril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  <w:r>
              <w:t>30 de agosto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0D71E3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B67557" w:rsidTr="00E57A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B67557" w:rsidRDefault="00B67557" w:rsidP="00B67557">
            <w:pPr>
              <w:spacing w:after="0" w:line="240" w:lineRule="auto"/>
              <w:ind w:left="113" w:right="113"/>
              <w:jc w:val="center"/>
            </w:pPr>
            <w:r w:rsidRPr="00752F3C">
              <w:rPr>
                <w:rFonts w:ascii="Arial" w:hAnsi="Arial" w:cs="Arial"/>
                <w:b/>
                <w:sz w:val="28"/>
                <w:szCs w:val="28"/>
              </w:rPr>
              <w:t>Fase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Pilotaje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 w:rsidP="00D61F99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3 – Pilotaje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0D71E3">
            <w:pPr>
              <w:spacing w:after="0"/>
              <w:ind w:left="60"/>
              <w:jc w:val="center"/>
            </w:pPr>
          </w:p>
        </w:tc>
      </w:tr>
      <w:tr w:rsidR="00B67557" w:rsidTr="00E57AA3">
        <w:trPr>
          <w:cantSplit/>
          <w:trHeight w:val="11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B67557" w:rsidRDefault="00B67557" w:rsidP="00B67557">
            <w:pPr>
              <w:widowControl/>
              <w:spacing w:after="0" w:line="240" w:lineRule="auto"/>
              <w:ind w:left="113" w:right="113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B67557">
            <w:pPr>
              <w:spacing w:after="0"/>
              <w:ind w:left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Inscripción de grupo en uno de los planteles en Región Altos Norte (Lagos de Moreno o San Juan de los Lagos)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B67557">
            <w:pPr>
              <w:spacing w:after="0"/>
              <w:ind w:left="60"/>
              <w:jc w:val="center"/>
            </w:pPr>
            <w:r>
              <w:t>1 de sept.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B67557">
            <w:pPr>
              <w:spacing w:after="0"/>
              <w:ind w:left="60"/>
              <w:jc w:val="center"/>
            </w:pPr>
            <w:r>
              <w:t>15 de sept.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67557" w:rsidRDefault="00B67557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7557" w:rsidRDefault="00B67557" w:rsidP="000D71E3">
            <w:pPr>
              <w:spacing w:after="0"/>
              <w:ind w:left="60"/>
              <w:jc w:val="center"/>
            </w:pPr>
            <w:r>
              <w:t>Meta 3</w:t>
            </w:r>
          </w:p>
        </w:tc>
      </w:tr>
      <w:tr w:rsidR="00E57AA3" w:rsidTr="00E57A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E57AA3" w:rsidRDefault="00E57AA3" w:rsidP="00E57AA3">
            <w:pPr>
              <w:widowControl/>
              <w:spacing w:after="0" w:line="240" w:lineRule="auto"/>
              <w:ind w:left="113" w:right="113"/>
              <w:jc w:val="center"/>
            </w:pPr>
            <w:r w:rsidRPr="00752F3C">
              <w:rPr>
                <w:rFonts w:ascii="Arial" w:hAnsi="Arial" w:cs="Arial"/>
                <w:b/>
                <w:sz w:val="28"/>
                <w:szCs w:val="28"/>
              </w:rPr>
              <w:t>Fase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Cobertura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B67557">
            <w:pPr>
              <w:spacing w:after="0"/>
              <w:ind w:left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4 – Cobertura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0D71E3">
            <w:pPr>
              <w:spacing w:after="0"/>
              <w:ind w:left="60"/>
              <w:jc w:val="center"/>
            </w:pPr>
          </w:p>
        </w:tc>
      </w:tr>
      <w:tr w:rsidR="00E57AA3" w:rsidTr="00E57AA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57AA3" w:rsidRDefault="00E57AA3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D61F99">
            <w:pPr>
              <w:spacing w:after="0"/>
              <w:ind w:left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Tres primeros planteles de educación media superior terminados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  <w:r>
              <w:t>1 de sept. de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  <w:r>
              <w:t>31 de dic. de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0D71E3">
            <w:pPr>
              <w:spacing w:after="0"/>
              <w:ind w:left="60"/>
              <w:jc w:val="center"/>
            </w:pPr>
            <w:r>
              <w:t>Meta 4</w:t>
            </w:r>
          </w:p>
        </w:tc>
      </w:tr>
      <w:tr w:rsidR="00E57AA3" w:rsidTr="00E57AA3">
        <w:trPr>
          <w:trHeight w:val="8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57AA3" w:rsidRDefault="00E57AA3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D61F99">
            <w:pPr>
              <w:spacing w:after="0"/>
              <w:ind w:left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Los 7 planteles regionales restantes inician obras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  <w:r>
              <w:t>1 de enero de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  <w:r>
              <w:t>28 de febrero de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0D71E3">
            <w:pPr>
              <w:spacing w:after="0"/>
              <w:ind w:left="60"/>
              <w:jc w:val="center"/>
            </w:pPr>
            <w:r>
              <w:t>Meta 5</w:t>
            </w:r>
          </w:p>
        </w:tc>
      </w:tr>
      <w:tr w:rsidR="00E57AA3" w:rsidTr="00E57AA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57AA3" w:rsidRDefault="00E57AA3">
            <w:pPr>
              <w:widowControl/>
              <w:spacing w:after="0" w:line="240" w:lineRule="auto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E57AA3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Entrega final de los 7 planteles restantes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7560B3">
            <w:pPr>
              <w:spacing w:after="0"/>
              <w:ind w:left="6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  <w:r>
              <w:t>1 de enero de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  <w:r>
              <w:t>31 de enero de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>
            <w:pPr>
              <w:spacing w:after="0"/>
              <w:ind w:left="6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57AA3" w:rsidRDefault="00E57AA3" w:rsidP="003F4D67">
            <w:pPr>
              <w:spacing w:after="0"/>
              <w:ind w:left="6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7AA3" w:rsidRDefault="00E57AA3" w:rsidP="000D71E3">
            <w:pPr>
              <w:spacing w:after="0"/>
              <w:ind w:left="60"/>
              <w:jc w:val="center"/>
            </w:pPr>
            <w:r>
              <w:t>Meta 5</w:t>
            </w:r>
          </w:p>
        </w:tc>
      </w:tr>
      <w:tr w:rsidR="00752F3C" w:rsidTr="00E57AA3">
        <w:trPr>
          <w:gridAfter w:val="5"/>
          <w:wAfter w:w="709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52F3C" w:rsidRDefault="00752F3C" w:rsidP="00752F3C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52F3C" w:rsidRDefault="00752F3C" w:rsidP="00752F3C">
            <w:pPr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52F3C" w:rsidRDefault="00752F3C">
            <w:pPr>
              <w:ind w:left="60"/>
              <w:jc w:val="both"/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52F3C" w:rsidRDefault="00752F3C">
            <w:pPr>
              <w:ind w:left="60"/>
              <w:jc w:val="both"/>
            </w:pPr>
          </w:p>
        </w:tc>
      </w:tr>
    </w:tbl>
    <w:p w:rsidR="00681F1F" w:rsidRPr="005355DB" w:rsidRDefault="00681F1F" w:rsidP="005355DB"/>
    <w:sectPr w:rsidR="00681F1F" w:rsidRPr="005355DB" w:rsidSect="00E57AA3">
      <w:headerReference w:type="default" r:id="rId8"/>
      <w:pgSz w:w="15840" w:h="12240" w:orient="landscape" w:code="1"/>
      <w:pgMar w:top="1701" w:right="26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00" w:rsidRDefault="00AC7E00" w:rsidP="00DF235D">
      <w:pPr>
        <w:spacing w:after="0" w:line="240" w:lineRule="auto"/>
      </w:pPr>
      <w:r>
        <w:separator/>
      </w:r>
    </w:p>
  </w:endnote>
  <w:endnote w:type="continuationSeparator" w:id="1">
    <w:p w:rsidR="00AC7E00" w:rsidRDefault="00AC7E00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00" w:rsidRDefault="00AC7E00" w:rsidP="00DF235D">
      <w:pPr>
        <w:spacing w:after="0" w:line="240" w:lineRule="auto"/>
      </w:pPr>
      <w:r>
        <w:separator/>
      </w:r>
    </w:p>
  </w:footnote>
  <w:footnote w:type="continuationSeparator" w:id="1">
    <w:p w:rsidR="00AC7E00" w:rsidRDefault="00AC7E00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69" w:rsidRDefault="00EC4E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-927735</wp:posOffset>
          </wp:positionH>
          <wp:positionV relativeFrom="margin">
            <wp:posOffset>-1369695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F235D"/>
    <w:rsid w:val="000A4C20"/>
    <w:rsid w:val="000D71E3"/>
    <w:rsid w:val="001038B9"/>
    <w:rsid w:val="00136F76"/>
    <w:rsid w:val="00161FE5"/>
    <w:rsid w:val="00163810"/>
    <w:rsid w:val="001B083A"/>
    <w:rsid w:val="002016E9"/>
    <w:rsid w:val="002072C3"/>
    <w:rsid w:val="00230804"/>
    <w:rsid w:val="00241E98"/>
    <w:rsid w:val="003C1F66"/>
    <w:rsid w:val="003C6244"/>
    <w:rsid w:val="003F4D67"/>
    <w:rsid w:val="00446EFB"/>
    <w:rsid w:val="0046649E"/>
    <w:rsid w:val="00475B37"/>
    <w:rsid w:val="004C7611"/>
    <w:rsid w:val="005131C6"/>
    <w:rsid w:val="005355DB"/>
    <w:rsid w:val="00681F1F"/>
    <w:rsid w:val="006D3726"/>
    <w:rsid w:val="00717CCB"/>
    <w:rsid w:val="00747752"/>
    <w:rsid w:val="00752F3C"/>
    <w:rsid w:val="007560B3"/>
    <w:rsid w:val="0084175F"/>
    <w:rsid w:val="00885EA3"/>
    <w:rsid w:val="008A40B5"/>
    <w:rsid w:val="008A5942"/>
    <w:rsid w:val="008C21AC"/>
    <w:rsid w:val="008F672B"/>
    <w:rsid w:val="00901CF6"/>
    <w:rsid w:val="00A00088"/>
    <w:rsid w:val="00A345B5"/>
    <w:rsid w:val="00A42B8E"/>
    <w:rsid w:val="00A906C9"/>
    <w:rsid w:val="00AC7E00"/>
    <w:rsid w:val="00B217E5"/>
    <w:rsid w:val="00B30825"/>
    <w:rsid w:val="00B6417A"/>
    <w:rsid w:val="00B67557"/>
    <w:rsid w:val="00B976E5"/>
    <w:rsid w:val="00BE64B9"/>
    <w:rsid w:val="00C746B0"/>
    <w:rsid w:val="00D1443B"/>
    <w:rsid w:val="00D61F99"/>
    <w:rsid w:val="00D91C06"/>
    <w:rsid w:val="00D93BD0"/>
    <w:rsid w:val="00DA2C9D"/>
    <w:rsid w:val="00DE3921"/>
    <w:rsid w:val="00DF235D"/>
    <w:rsid w:val="00E57AA3"/>
    <w:rsid w:val="00EC4E69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09FB-B546-48A2-B8AD-9686745C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Luis Alberto Ramirez</cp:lastModifiedBy>
  <cp:revision>3</cp:revision>
  <cp:lastPrinted>2017-03-07T15:37:00Z</cp:lastPrinted>
  <dcterms:created xsi:type="dcterms:W3CDTF">2017-06-01T15:24:00Z</dcterms:created>
  <dcterms:modified xsi:type="dcterms:W3CDTF">2017-06-01T20:09:00Z</dcterms:modified>
</cp:coreProperties>
</file>