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2B" w:rsidRPr="008F672B" w:rsidRDefault="008F672B" w:rsidP="0046649E">
      <w:pPr>
        <w:rPr>
          <w:color w:val="FF0000"/>
        </w:rPr>
      </w:pPr>
    </w:p>
    <w:tbl>
      <w:tblPr>
        <w:tblW w:w="13455" w:type="dxa"/>
        <w:tblInd w:w="80" w:type="dxa"/>
        <w:tblBorders>
          <w:insideH w:val="nil"/>
          <w:insideV w:val="nil"/>
        </w:tblBorders>
        <w:tblLayout w:type="fixed"/>
        <w:tblLook w:val="0600"/>
      </w:tblPr>
      <w:tblGrid>
        <w:gridCol w:w="993"/>
        <w:gridCol w:w="283"/>
        <w:gridCol w:w="3260"/>
        <w:gridCol w:w="851"/>
        <w:gridCol w:w="73"/>
        <w:gridCol w:w="494"/>
        <w:gridCol w:w="992"/>
        <w:gridCol w:w="992"/>
        <w:gridCol w:w="1701"/>
        <w:gridCol w:w="1836"/>
        <w:gridCol w:w="1980"/>
      </w:tblGrid>
      <w:tr w:rsidR="00A345B5" w:rsidTr="004C7611">
        <w:tc>
          <w:tcPr>
            <w:tcW w:w="134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Formato Plan de Trabajo</w:t>
            </w:r>
          </w:p>
        </w:tc>
      </w:tr>
      <w:tr w:rsidR="00A345B5" w:rsidTr="00A345B5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right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1217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Pr="004C7611" w:rsidRDefault="0046649E">
            <w:pPr>
              <w:spacing w:after="0"/>
              <w:ind w:left="60"/>
              <w:jc w:val="center"/>
              <w:rPr>
                <w:b/>
              </w:rPr>
            </w:pPr>
            <w:r w:rsidRPr="004C7611">
              <w:rPr>
                <w:b/>
              </w:rPr>
              <w:t>EMPLEO</w:t>
            </w:r>
          </w:p>
        </w:tc>
      </w:tr>
      <w:tr w:rsidR="00A345B5" w:rsidTr="00A345B5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Nombre del compromiso:</w:t>
            </w:r>
          </w:p>
        </w:tc>
        <w:tc>
          <w:tcPr>
            <w:tcW w:w="1217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Pr="004C7611" w:rsidRDefault="002E4764">
            <w:pPr>
              <w:spacing w:after="0"/>
              <w:ind w:left="60"/>
              <w:jc w:val="center"/>
              <w:rPr>
                <w:b/>
              </w:rPr>
            </w:pPr>
            <w:r>
              <w:rPr>
                <w:b/>
              </w:rPr>
              <w:t>PADRÓN ESTATAL DE HABILIDADES PARA PERSONAS CON DISCAPACIDAD</w:t>
            </w:r>
          </w:p>
        </w:tc>
      </w:tr>
      <w:tr w:rsidR="00A345B5" w:rsidTr="00A345B5">
        <w:tc>
          <w:tcPr>
            <w:tcW w:w="134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Cronograma del Compromiso</w:t>
            </w:r>
          </w:p>
        </w:tc>
      </w:tr>
      <w:tr w:rsidR="00A345B5" w:rsidTr="007560B3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 la tarea/actividad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Duración (días)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inicio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</w:rPr>
              <w:t>Fecha de fin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Resultados Esperados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</w:rPr>
              <w:t>Entregables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2E4764" w:rsidTr="00CF580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textDirection w:val="btLr"/>
            <w:vAlign w:val="center"/>
            <w:hideMark/>
          </w:tcPr>
          <w:p w:rsidR="002E4764" w:rsidRDefault="002E4764">
            <w:pPr>
              <w:spacing w:after="0"/>
              <w:ind w:left="60" w:right="113"/>
              <w:jc w:val="center"/>
            </w:pPr>
            <w:r w:rsidRPr="007560B3">
              <w:rPr>
                <w:rFonts w:ascii="Arial" w:eastAsia="Arial" w:hAnsi="Arial" w:cs="Arial"/>
                <w:b/>
                <w:sz w:val="28"/>
                <w:szCs w:val="24"/>
                <w:shd w:val="clear" w:color="auto" w:fill="A6A6A6"/>
              </w:rPr>
              <w:t>Fase Interna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2E4764" w:rsidRDefault="002E476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Etapa 1 – Mesas de Trabajo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4764" w:rsidRDefault="002E4764">
            <w:pPr>
              <w:spacing w:after="0"/>
              <w:ind w:left="60"/>
              <w:jc w:val="center"/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</w:tr>
      <w:tr w:rsidR="002E4764" w:rsidTr="00CF580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4764" w:rsidRDefault="002E4764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E4764" w:rsidRDefault="002E4764" w:rsidP="00D61F99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0"/>
                <w:szCs w:val="20"/>
              </w:rPr>
              <w:t>Mesas de trabajo para definición de habilidades a registrar en padrón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E4764" w:rsidRDefault="002E4764" w:rsidP="007560B3">
            <w:pPr>
              <w:spacing w:after="0"/>
              <w:ind w:left="60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4764" w:rsidRDefault="002E4764" w:rsidP="006D3726">
            <w:pPr>
              <w:spacing w:after="0"/>
              <w:ind w:left="60"/>
              <w:jc w:val="center"/>
            </w:pPr>
            <w:r>
              <w:t>1 de enero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4764" w:rsidRDefault="002E4764" w:rsidP="006D3726">
            <w:pPr>
              <w:spacing w:after="0"/>
              <w:ind w:left="60"/>
              <w:jc w:val="center"/>
            </w:pPr>
            <w:r>
              <w:t>31 de marzo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E4764" w:rsidRDefault="002E4764" w:rsidP="006D3726">
            <w:pPr>
              <w:spacing w:after="0"/>
              <w:ind w:left="60"/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E4764" w:rsidRDefault="002E4764" w:rsidP="006D3726">
            <w:pPr>
              <w:spacing w:after="0"/>
              <w:ind w:left="60"/>
              <w:jc w:val="center"/>
            </w:pPr>
            <w:r>
              <w:t>Acuerdos de mesas de trabajo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</w:tr>
      <w:tr w:rsidR="00FA2DEA" w:rsidTr="008F6E71">
        <w:trPr>
          <w:trHeight w:val="2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A2DEA" w:rsidRDefault="00FA2DEA">
            <w:pPr>
              <w:widowControl/>
              <w:spacing w:after="0" w:line="240" w:lineRule="auto"/>
            </w:pPr>
          </w:p>
        </w:tc>
        <w:tc>
          <w:tcPr>
            <w:tcW w:w="12462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A2DEA" w:rsidRPr="00FA2DEA" w:rsidRDefault="00FA2DEA" w:rsidP="00FA2DEA">
            <w:pPr>
              <w:spacing w:after="0"/>
              <w:ind w:left="60"/>
              <w:rPr>
                <w:b/>
                <w:i/>
              </w:rPr>
            </w:pPr>
            <w:r w:rsidRPr="00FA2DEA">
              <w:rPr>
                <w:b/>
                <w:i/>
              </w:rPr>
              <w:t>Etapa 2 – Reuniones con Recursos Humanos</w:t>
            </w:r>
          </w:p>
        </w:tc>
      </w:tr>
      <w:tr w:rsidR="00FA2DEA" w:rsidTr="008F6E7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A2DEA" w:rsidRDefault="00FA2DEA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A2DEA" w:rsidRDefault="00FA2DEA" w:rsidP="008F6E71">
            <w:pPr>
              <w:spacing w:after="0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Secretario de Trabajo y Previsión Social se reúne con Recursos Humanos del Gobierno del Estado – </w:t>
            </w:r>
            <w:r w:rsidR="008F6E71">
              <w:rPr>
                <w:rFonts w:ascii="Arial" w:eastAsia="Arial" w:hAnsi="Arial" w:cs="Arial"/>
                <w:sz w:val="20"/>
                <w:szCs w:val="20"/>
              </w:rPr>
              <w:t>adaptación de plantilla laboral para que 3% de puestos sean de acceso a personas con discapacidad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A2DEA" w:rsidRDefault="001146FB" w:rsidP="007560B3">
            <w:pPr>
              <w:spacing w:after="0"/>
              <w:ind w:left="60"/>
              <w:jc w:val="center"/>
            </w:pPr>
            <w: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A2DEA" w:rsidRDefault="008F6E71" w:rsidP="008F6E71">
            <w:pPr>
              <w:spacing w:after="0"/>
              <w:ind w:left="60"/>
              <w:jc w:val="center"/>
            </w:pPr>
            <w:r>
              <w:t>1 de enero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A2DEA" w:rsidRDefault="008F6E71" w:rsidP="008F6E71">
            <w:pPr>
              <w:spacing w:after="0"/>
              <w:ind w:left="60"/>
              <w:jc w:val="center"/>
            </w:pPr>
            <w:r>
              <w:t>30 de junio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A2DEA" w:rsidRDefault="00FA2DEA" w:rsidP="006D3726">
            <w:pPr>
              <w:spacing w:after="0"/>
              <w:ind w:left="60"/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A2DEA" w:rsidRDefault="00FA2DEA" w:rsidP="006D3726">
            <w:pPr>
              <w:spacing w:after="0"/>
              <w:ind w:left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FA2DEA" w:rsidRDefault="00FA2DEA">
            <w:pPr>
              <w:spacing w:after="0"/>
              <w:ind w:left="60"/>
              <w:jc w:val="both"/>
            </w:pPr>
          </w:p>
        </w:tc>
      </w:tr>
      <w:tr w:rsidR="002E4764" w:rsidTr="00CF580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4764" w:rsidRDefault="002E4764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2E4764" w:rsidRDefault="00FA2DEA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Etapa 3</w:t>
            </w:r>
            <w:r w:rsidR="002E476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– Publicación y Difusión</w:t>
            </w:r>
            <w:r w:rsidR="008F6E71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Interna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E4764" w:rsidRDefault="002E4764" w:rsidP="007560B3">
            <w:pPr>
              <w:spacing w:after="0"/>
              <w:ind w:left="6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</w:tr>
      <w:tr w:rsidR="002E4764" w:rsidTr="00396EF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4764" w:rsidRDefault="002E4764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E4764" w:rsidRDefault="005502CE" w:rsidP="00396EF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0"/>
                <w:szCs w:val="20"/>
              </w:rPr>
              <w:t>Publicación de plataforma al interior del CESPT para su revisión y ajustes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E4764" w:rsidRDefault="00396EFC" w:rsidP="007560B3">
            <w:pPr>
              <w:spacing w:after="0"/>
              <w:ind w:left="6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4764" w:rsidRDefault="00396EFC" w:rsidP="003F4D67">
            <w:pPr>
              <w:spacing w:after="0"/>
              <w:ind w:left="60"/>
              <w:jc w:val="center"/>
            </w:pPr>
            <w:r>
              <w:t xml:space="preserve">15 de marzo </w:t>
            </w:r>
            <w:r>
              <w:lastRenderedPageBreak/>
              <w:t>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4764" w:rsidRDefault="00396EFC" w:rsidP="003F4D67">
            <w:pPr>
              <w:spacing w:after="0"/>
              <w:ind w:left="60"/>
              <w:jc w:val="center"/>
            </w:pPr>
            <w:r>
              <w:lastRenderedPageBreak/>
              <w:t xml:space="preserve">31 de marzo </w:t>
            </w:r>
            <w:r>
              <w:lastRenderedPageBreak/>
              <w:t>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E4764" w:rsidRDefault="00396EFC" w:rsidP="00396EFC">
            <w:pPr>
              <w:spacing w:after="0"/>
              <w:ind w:left="60"/>
              <w:jc w:val="center"/>
            </w:pPr>
            <w:r>
              <w:t>Acceso a la plataforma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</w:tr>
      <w:tr w:rsidR="002E4764" w:rsidTr="00FA2DE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4764" w:rsidRDefault="002E4764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E4764" w:rsidRDefault="00396EFC" w:rsidP="00396EFC">
            <w:pPr>
              <w:spacing w:after="0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Publicación de guía para el funcionamiento del padrón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E4764" w:rsidRDefault="00FA2DEA" w:rsidP="00396EFC">
            <w:pPr>
              <w:spacing w:after="0"/>
              <w:ind w:left="60"/>
            </w:pPr>
            <w: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4764" w:rsidRDefault="00396EFC" w:rsidP="003F4D67">
            <w:pPr>
              <w:spacing w:after="0"/>
              <w:ind w:left="60"/>
              <w:jc w:val="center"/>
            </w:pPr>
            <w:r>
              <w:t>1 de abril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4764" w:rsidRDefault="00FA2DEA" w:rsidP="003F4D67">
            <w:pPr>
              <w:spacing w:after="0"/>
              <w:ind w:left="60"/>
              <w:jc w:val="center"/>
            </w:pPr>
            <w:r>
              <w:t>30 de junio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E4764" w:rsidRDefault="00FA2DEA" w:rsidP="00FA2DEA">
            <w:pPr>
              <w:spacing w:after="0"/>
              <w:ind w:left="60"/>
              <w:jc w:val="center"/>
            </w:pPr>
            <w:r>
              <w:t>Guía en formato digital disponible al público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</w:tr>
      <w:tr w:rsidR="00A345B5" w:rsidTr="007560B3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Duración total de la fase: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Pr="007560B3" w:rsidRDefault="007560B3" w:rsidP="007560B3">
            <w:pPr>
              <w:ind w:left="60"/>
              <w:jc w:val="center"/>
              <w:rPr>
                <w:b/>
              </w:rPr>
            </w:pPr>
            <w:r w:rsidRPr="007560B3">
              <w:rPr>
                <w:b/>
              </w:rPr>
              <w:t>1</w:t>
            </w:r>
            <w:r w:rsidR="001146FB">
              <w:rPr>
                <w:b/>
              </w:rPr>
              <w:t>81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días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</w:tr>
    </w:tbl>
    <w:p w:rsidR="00A345B5" w:rsidRDefault="00A345B5" w:rsidP="00A345B5"/>
    <w:tbl>
      <w:tblPr>
        <w:tblW w:w="13455" w:type="dxa"/>
        <w:tblInd w:w="80" w:type="dxa"/>
        <w:tblBorders>
          <w:insideH w:val="nil"/>
          <w:insideV w:val="nil"/>
        </w:tblBorders>
        <w:tblLayout w:type="fixed"/>
        <w:tblLook w:val="0600"/>
      </w:tblPr>
      <w:tblGrid>
        <w:gridCol w:w="1276"/>
        <w:gridCol w:w="3948"/>
        <w:gridCol w:w="730"/>
        <w:gridCol w:w="992"/>
        <w:gridCol w:w="992"/>
        <w:gridCol w:w="1560"/>
        <w:gridCol w:w="141"/>
        <w:gridCol w:w="1836"/>
        <w:gridCol w:w="149"/>
        <w:gridCol w:w="1831"/>
      </w:tblGrid>
      <w:tr w:rsidR="008F6E71" w:rsidTr="001146FB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100" w:type="dxa"/>
              <w:left w:w="80" w:type="dxa"/>
              <w:bottom w:w="100" w:type="dxa"/>
              <w:right w:w="80" w:type="dxa"/>
            </w:tcMar>
            <w:textDirection w:val="btLr"/>
            <w:vAlign w:val="center"/>
          </w:tcPr>
          <w:p w:rsidR="008F6E71" w:rsidRDefault="008F6E71">
            <w:pPr>
              <w:spacing w:after="0"/>
              <w:ind w:left="60" w:right="113"/>
              <w:jc w:val="center"/>
              <w:rPr>
                <w:rFonts w:ascii="Arial" w:eastAsia="Arial" w:hAnsi="Arial" w:cs="Arial"/>
                <w:b/>
                <w:sz w:val="24"/>
                <w:szCs w:val="24"/>
                <w:shd w:val="clear" w:color="auto" w:fill="C0504D"/>
              </w:rPr>
            </w:pPr>
          </w:p>
          <w:p w:rsidR="008F6E71" w:rsidRDefault="008F6E71">
            <w:pPr>
              <w:spacing w:after="0"/>
              <w:ind w:left="60" w:right="113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8"/>
                <w:szCs w:val="24"/>
                <w:shd w:val="clear" w:color="auto" w:fill="C0504D"/>
              </w:rPr>
              <w:t>Fase Externa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8F6E71" w:rsidRPr="008F6E71" w:rsidRDefault="008F6E71" w:rsidP="008F6E71">
            <w:pPr>
              <w:spacing w:after="0"/>
              <w:ind w:left="6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Etapa 4 – Trabajo con Sector Productivo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F6E71" w:rsidRDefault="008F6E71">
            <w:pPr>
              <w:spacing w:after="0"/>
              <w:ind w:left="60"/>
              <w:jc w:val="both"/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8F6E71" w:rsidRDefault="008F6E71">
            <w:pPr>
              <w:spacing w:after="0"/>
              <w:ind w:left="60"/>
              <w:jc w:val="both"/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8F6E71" w:rsidRDefault="008F6E71">
            <w:pPr>
              <w:spacing w:after="0"/>
              <w:ind w:left="60"/>
              <w:jc w:val="both"/>
            </w:pP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8F6E71" w:rsidRDefault="008F6E71">
            <w:pPr>
              <w:spacing w:after="0"/>
              <w:ind w:left="60"/>
              <w:jc w:val="both"/>
            </w:pPr>
          </w:p>
        </w:tc>
      </w:tr>
      <w:tr w:rsidR="00A345B5" w:rsidTr="001146FB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B5" w:rsidRDefault="00A345B5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345B5" w:rsidRDefault="001146FB" w:rsidP="00D61F99">
            <w:pPr>
              <w:spacing w:after="0"/>
              <w:ind w:left="60"/>
            </w:pPr>
            <w:r>
              <w:t>Publicación de reglas de operación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1146FB" w:rsidP="00D61F99">
            <w:pPr>
              <w:spacing w:after="0"/>
              <w:ind w:left="60"/>
              <w:jc w:val="center"/>
            </w:pPr>
            <w:r>
              <w:t>184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D61F99" w:rsidP="001146FB">
            <w:pPr>
              <w:spacing w:after="0"/>
              <w:ind w:left="60"/>
              <w:jc w:val="center"/>
            </w:pPr>
            <w:r>
              <w:t xml:space="preserve">1 de </w:t>
            </w:r>
            <w:r w:rsidR="001146FB">
              <w:t>junio</w:t>
            </w:r>
            <w:r>
              <w:t xml:space="preserve"> de 2017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D61F99" w:rsidP="00D61F99">
            <w:pPr>
              <w:spacing w:after="0"/>
              <w:ind w:left="60"/>
              <w:jc w:val="center"/>
            </w:pPr>
            <w:r>
              <w:t>31 de dic. de 2017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1146FB" w:rsidP="00D61F99">
            <w:pPr>
              <w:spacing w:after="0"/>
              <w:ind w:left="60"/>
              <w:jc w:val="center"/>
            </w:pPr>
            <w:r>
              <w:t>Publicación de reglas de operación en plataforma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</w:tr>
      <w:tr w:rsidR="008F672B" w:rsidTr="00077B55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2B" w:rsidRDefault="008F672B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F672B" w:rsidRDefault="001146FB" w:rsidP="00885EA3">
            <w:pPr>
              <w:spacing w:after="0"/>
              <w:ind w:left="60"/>
            </w:pPr>
            <w:r>
              <w:t>Lanzamiento de Certificado de Empresa Incluyente (con campaña de capacitación, asesoría e inspección).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F672B" w:rsidRDefault="00077B55" w:rsidP="00885EA3">
            <w:pPr>
              <w:spacing w:after="0"/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F672B" w:rsidRDefault="00077B55" w:rsidP="00D61F99">
            <w:pPr>
              <w:spacing w:after="0"/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 de junio de 2017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F672B" w:rsidRDefault="00D61F99" w:rsidP="00D61F99">
            <w:pPr>
              <w:spacing w:after="0"/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 de dic. de 2017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F672B" w:rsidRDefault="008F672B">
            <w:pPr>
              <w:spacing w:after="0"/>
              <w:ind w:lef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F672B" w:rsidRDefault="008F672B" w:rsidP="00077B55">
            <w:pPr>
              <w:spacing w:after="0"/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F672B" w:rsidRDefault="008F672B">
            <w:pPr>
              <w:spacing w:after="0"/>
              <w:ind w:lef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45B5" w:rsidTr="001146FB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B5" w:rsidRDefault="00A345B5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345B5" w:rsidRDefault="00077B55" w:rsidP="00885EA3">
            <w:pPr>
              <w:spacing w:after="0"/>
              <w:ind w:left="60"/>
            </w:pPr>
            <w:r>
              <w:t>Campaña de sensibilización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077B55" w:rsidP="00885EA3">
            <w:pPr>
              <w:spacing w:after="0"/>
              <w:ind w:left="60"/>
              <w:jc w:val="center"/>
            </w:pPr>
            <w:r>
              <w:t>184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077B55" w:rsidP="00885EA3">
            <w:pPr>
              <w:spacing w:after="0"/>
              <w:ind w:left="60"/>
              <w:jc w:val="center"/>
            </w:pPr>
            <w:r>
              <w:t>1 de junio de 2017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885EA3" w:rsidP="00885EA3">
            <w:pPr>
              <w:spacing w:after="0"/>
              <w:ind w:left="60"/>
              <w:jc w:val="center"/>
            </w:pPr>
            <w:r>
              <w:t>31 de dic. De 2017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885EA3">
            <w:pPr>
              <w:spacing w:after="0"/>
              <w:ind w:left="60"/>
              <w:jc w:val="center"/>
            </w:pP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</w:tr>
      <w:tr w:rsidR="00A345B5" w:rsidTr="00077B55"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394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Duración total de la fase: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Pr="008A5942" w:rsidRDefault="008A5942" w:rsidP="00077B55">
            <w:pPr>
              <w:ind w:left="60"/>
              <w:jc w:val="center"/>
              <w:rPr>
                <w:b/>
              </w:rPr>
            </w:pPr>
            <w:r w:rsidRPr="008A5942">
              <w:rPr>
                <w:b/>
              </w:rPr>
              <w:t>365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días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</w:tr>
    </w:tbl>
    <w:p w:rsidR="008F672B" w:rsidRPr="005355DB" w:rsidRDefault="008F672B" w:rsidP="005355DB"/>
    <w:sectPr w:rsidR="008F672B" w:rsidRPr="005355DB" w:rsidSect="00A345B5">
      <w:headerReference w:type="default" r:id="rId8"/>
      <w:pgSz w:w="15840" w:h="12240" w:orient="landscape"/>
      <w:pgMar w:top="1701" w:right="265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944" w:rsidRDefault="00C92944" w:rsidP="00DF235D">
      <w:pPr>
        <w:spacing w:after="0" w:line="240" w:lineRule="auto"/>
      </w:pPr>
      <w:r>
        <w:separator/>
      </w:r>
    </w:p>
  </w:endnote>
  <w:endnote w:type="continuationSeparator" w:id="1">
    <w:p w:rsidR="00C92944" w:rsidRDefault="00C92944" w:rsidP="00DF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944" w:rsidRDefault="00C92944" w:rsidP="00DF235D">
      <w:pPr>
        <w:spacing w:after="0" w:line="240" w:lineRule="auto"/>
      </w:pPr>
      <w:r>
        <w:separator/>
      </w:r>
    </w:p>
  </w:footnote>
  <w:footnote w:type="continuationSeparator" w:id="1">
    <w:p w:rsidR="00C92944" w:rsidRDefault="00C92944" w:rsidP="00DF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69" w:rsidRDefault="00EC4E6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-927735</wp:posOffset>
          </wp:positionH>
          <wp:positionV relativeFrom="margin">
            <wp:posOffset>-1369695</wp:posOffset>
          </wp:positionV>
          <wp:extent cx="7773035" cy="100584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stgob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FCF"/>
    <w:multiLevelType w:val="multilevel"/>
    <w:tmpl w:val="002A927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AAD2FE9"/>
    <w:multiLevelType w:val="multilevel"/>
    <w:tmpl w:val="77323AE2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2">
    <w:nsid w:val="0B777FCF"/>
    <w:multiLevelType w:val="multilevel"/>
    <w:tmpl w:val="D520C5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">
    <w:nsid w:val="138C271C"/>
    <w:multiLevelType w:val="multilevel"/>
    <w:tmpl w:val="496AEE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15145355"/>
    <w:multiLevelType w:val="multilevel"/>
    <w:tmpl w:val="3A08BB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5">
    <w:nsid w:val="18720AC8"/>
    <w:multiLevelType w:val="multilevel"/>
    <w:tmpl w:val="9B744A1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6">
    <w:nsid w:val="18EF4E17"/>
    <w:multiLevelType w:val="multilevel"/>
    <w:tmpl w:val="FBD6FA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FD43685"/>
    <w:multiLevelType w:val="multilevel"/>
    <w:tmpl w:val="BAB8B91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8">
    <w:nsid w:val="22CC2159"/>
    <w:multiLevelType w:val="multilevel"/>
    <w:tmpl w:val="110A11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9">
    <w:nsid w:val="24DE05C4"/>
    <w:multiLevelType w:val="multilevel"/>
    <w:tmpl w:val="DE40CB3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5380AC6"/>
    <w:multiLevelType w:val="multilevel"/>
    <w:tmpl w:val="1A0EEEC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1">
    <w:nsid w:val="2E9A0802"/>
    <w:multiLevelType w:val="multilevel"/>
    <w:tmpl w:val="D0F83F3A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12">
    <w:nsid w:val="2F0B73EB"/>
    <w:multiLevelType w:val="multilevel"/>
    <w:tmpl w:val="AE2E99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31D97FE1"/>
    <w:multiLevelType w:val="multilevel"/>
    <w:tmpl w:val="68DC58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4">
    <w:nsid w:val="33B15396"/>
    <w:multiLevelType w:val="multilevel"/>
    <w:tmpl w:val="F4806A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3A2C6955"/>
    <w:multiLevelType w:val="multilevel"/>
    <w:tmpl w:val="55E45C5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16">
    <w:nsid w:val="3DCE54F3"/>
    <w:multiLevelType w:val="multilevel"/>
    <w:tmpl w:val="8CF64F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7">
    <w:nsid w:val="41DF503A"/>
    <w:multiLevelType w:val="multilevel"/>
    <w:tmpl w:val="E90AD2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449966FF"/>
    <w:multiLevelType w:val="multilevel"/>
    <w:tmpl w:val="4610500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9">
    <w:nsid w:val="455C16F7"/>
    <w:multiLevelType w:val="multilevel"/>
    <w:tmpl w:val="49CC9E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0">
    <w:nsid w:val="49E471C1"/>
    <w:multiLevelType w:val="multilevel"/>
    <w:tmpl w:val="9E7CABD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21">
    <w:nsid w:val="4A393ACA"/>
    <w:multiLevelType w:val="multilevel"/>
    <w:tmpl w:val="1F2896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>
    <w:nsid w:val="4BEE2C6C"/>
    <w:multiLevelType w:val="multilevel"/>
    <w:tmpl w:val="E23C96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3">
    <w:nsid w:val="4EB53210"/>
    <w:multiLevelType w:val="multilevel"/>
    <w:tmpl w:val="A784E4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4">
    <w:nsid w:val="507978E1"/>
    <w:multiLevelType w:val="multilevel"/>
    <w:tmpl w:val="66C885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>
    <w:nsid w:val="56983E02"/>
    <w:multiLevelType w:val="multilevel"/>
    <w:tmpl w:val="3F6C6D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583B22A1"/>
    <w:multiLevelType w:val="multilevel"/>
    <w:tmpl w:val="59324A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7">
    <w:nsid w:val="59CB7E94"/>
    <w:multiLevelType w:val="multilevel"/>
    <w:tmpl w:val="A932895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8">
    <w:nsid w:val="5C7D7B89"/>
    <w:multiLevelType w:val="multilevel"/>
    <w:tmpl w:val="1A0ECF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9">
    <w:nsid w:val="60317C04"/>
    <w:multiLevelType w:val="multilevel"/>
    <w:tmpl w:val="CE74F1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0">
    <w:nsid w:val="61E0226E"/>
    <w:multiLevelType w:val="multilevel"/>
    <w:tmpl w:val="4198AE84"/>
    <w:lvl w:ilvl="0">
      <w:start w:val="1"/>
      <w:numFmt w:val="upperLetter"/>
      <w:lvlText w:val="%1."/>
      <w:lvlJc w:val="left"/>
      <w:pPr>
        <w:ind w:left="0" w:firstLine="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31">
    <w:nsid w:val="6AED4A3E"/>
    <w:multiLevelType w:val="multilevel"/>
    <w:tmpl w:val="F8B6E2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2">
    <w:nsid w:val="6AF03479"/>
    <w:multiLevelType w:val="multilevel"/>
    <w:tmpl w:val="91E0E0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3">
    <w:nsid w:val="6E202315"/>
    <w:multiLevelType w:val="multilevel"/>
    <w:tmpl w:val="1018EE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>
    <w:nsid w:val="72492285"/>
    <w:multiLevelType w:val="multilevel"/>
    <w:tmpl w:val="E8BC0FA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35">
    <w:nsid w:val="796D1863"/>
    <w:multiLevelType w:val="multilevel"/>
    <w:tmpl w:val="64F43F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6">
    <w:nsid w:val="7E93289A"/>
    <w:multiLevelType w:val="multilevel"/>
    <w:tmpl w:val="C2EED0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33"/>
  </w:num>
  <w:num w:numId="5">
    <w:abstractNumId w:val="24"/>
  </w:num>
  <w:num w:numId="6">
    <w:abstractNumId w:val="20"/>
  </w:num>
  <w:num w:numId="7">
    <w:abstractNumId w:val="1"/>
  </w:num>
  <w:num w:numId="8">
    <w:abstractNumId w:val="15"/>
  </w:num>
  <w:num w:numId="9">
    <w:abstractNumId w:val="8"/>
  </w:num>
  <w:num w:numId="10">
    <w:abstractNumId w:val="22"/>
  </w:num>
  <w:num w:numId="11">
    <w:abstractNumId w:val="0"/>
  </w:num>
  <w:num w:numId="12">
    <w:abstractNumId w:val="29"/>
  </w:num>
  <w:num w:numId="13">
    <w:abstractNumId w:val="12"/>
  </w:num>
  <w:num w:numId="14">
    <w:abstractNumId w:val="18"/>
  </w:num>
  <w:num w:numId="15">
    <w:abstractNumId w:val="35"/>
  </w:num>
  <w:num w:numId="16">
    <w:abstractNumId w:val="23"/>
  </w:num>
  <w:num w:numId="17">
    <w:abstractNumId w:val="7"/>
  </w:num>
  <w:num w:numId="18">
    <w:abstractNumId w:val="13"/>
  </w:num>
  <w:num w:numId="19">
    <w:abstractNumId w:val="30"/>
  </w:num>
  <w:num w:numId="20">
    <w:abstractNumId w:val="16"/>
  </w:num>
  <w:num w:numId="21">
    <w:abstractNumId w:val="10"/>
  </w:num>
  <w:num w:numId="22">
    <w:abstractNumId w:val="32"/>
  </w:num>
  <w:num w:numId="23">
    <w:abstractNumId w:val="27"/>
  </w:num>
  <w:num w:numId="24">
    <w:abstractNumId w:val="14"/>
  </w:num>
  <w:num w:numId="25">
    <w:abstractNumId w:val="5"/>
  </w:num>
  <w:num w:numId="26">
    <w:abstractNumId w:val="2"/>
  </w:num>
  <w:num w:numId="27">
    <w:abstractNumId w:val="19"/>
  </w:num>
  <w:num w:numId="28">
    <w:abstractNumId w:val="4"/>
  </w:num>
  <w:num w:numId="29">
    <w:abstractNumId w:val="21"/>
  </w:num>
  <w:num w:numId="30">
    <w:abstractNumId w:val="17"/>
  </w:num>
  <w:num w:numId="31">
    <w:abstractNumId w:val="9"/>
  </w:num>
  <w:num w:numId="32">
    <w:abstractNumId w:val="6"/>
  </w:num>
  <w:num w:numId="33">
    <w:abstractNumId w:val="34"/>
  </w:num>
  <w:num w:numId="34">
    <w:abstractNumId w:val="25"/>
  </w:num>
  <w:num w:numId="35">
    <w:abstractNumId w:val="11"/>
  </w:num>
  <w:num w:numId="36">
    <w:abstractNumId w:val="3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F235D"/>
    <w:rsid w:val="00077B55"/>
    <w:rsid w:val="000A4C20"/>
    <w:rsid w:val="001038B9"/>
    <w:rsid w:val="001146FB"/>
    <w:rsid w:val="00136F76"/>
    <w:rsid w:val="00161FE5"/>
    <w:rsid w:val="00163810"/>
    <w:rsid w:val="002016E9"/>
    <w:rsid w:val="00230804"/>
    <w:rsid w:val="00241E98"/>
    <w:rsid w:val="002E4764"/>
    <w:rsid w:val="00396EFC"/>
    <w:rsid w:val="003F4D67"/>
    <w:rsid w:val="00446EFB"/>
    <w:rsid w:val="0046649E"/>
    <w:rsid w:val="004C7611"/>
    <w:rsid w:val="005131C6"/>
    <w:rsid w:val="005355DB"/>
    <w:rsid w:val="005369A3"/>
    <w:rsid w:val="005502CE"/>
    <w:rsid w:val="006D3726"/>
    <w:rsid w:val="00747752"/>
    <w:rsid w:val="007560B3"/>
    <w:rsid w:val="0084175F"/>
    <w:rsid w:val="00885EA3"/>
    <w:rsid w:val="008A40B5"/>
    <w:rsid w:val="008A5942"/>
    <w:rsid w:val="008F672B"/>
    <w:rsid w:val="008F6E71"/>
    <w:rsid w:val="00901CF6"/>
    <w:rsid w:val="00A345B5"/>
    <w:rsid w:val="00A42B8E"/>
    <w:rsid w:val="00A906C9"/>
    <w:rsid w:val="00B30825"/>
    <w:rsid w:val="00B6417A"/>
    <w:rsid w:val="00BE64B9"/>
    <w:rsid w:val="00C746B0"/>
    <w:rsid w:val="00C92944"/>
    <w:rsid w:val="00D61F99"/>
    <w:rsid w:val="00D91C06"/>
    <w:rsid w:val="00DA2C9D"/>
    <w:rsid w:val="00DF235D"/>
    <w:rsid w:val="00EC4E69"/>
    <w:rsid w:val="00FA2DEA"/>
    <w:rsid w:val="00FE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B5"/>
    <w:pPr>
      <w:widowControl w:val="0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rsid w:val="00EC4E69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rsid w:val="00EC4E69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next w:val="Normal"/>
    <w:link w:val="Ttulo3Car"/>
    <w:rsid w:val="00EC4E69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EC4E69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EC4E69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ar"/>
    <w:rsid w:val="00EC4E69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DF235D"/>
  </w:style>
  <w:style w:type="paragraph" w:styleId="Piedepgina">
    <w:name w:val="footer"/>
    <w:basedOn w:val="Normal"/>
    <w:link w:val="Piedepgina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235D"/>
  </w:style>
  <w:style w:type="paragraph" w:styleId="Textodeglobo">
    <w:name w:val="Balloon Text"/>
    <w:basedOn w:val="Normal"/>
    <w:link w:val="TextodegloboCar"/>
    <w:uiPriority w:val="99"/>
    <w:semiHidden/>
    <w:unhideWhenUsed/>
    <w:rsid w:val="00D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C4E6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EC4E6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C4E69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C4E69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C4E69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EC4E69"/>
    <w:rPr>
      <w:rFonts w:ascii="Arial" w:eastAsia="Arial" w:hAnsi="Arial" w:cs="Arial"/>
      <w:i/>
      <w:color w:val="666666"/>
    </w:rPr>
  </w:style>
  <w:style w:type="table" w:customStyle="1" w:styleId="TableNormal">
    <w:name w:val="Table Normal"/>
    <w:rsid w:val="00EC4E69"/>
    <w:pPr>
      <w:widowControl w:val="0"/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C4E69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C4E69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EC4E6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C4E69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C4E69"/>
    <w:pPr>
      <w:widowControl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TDC2">
    <w:name w:val="toc 2"/>
    <w:basedOn w:val="Normal"/>
    <w:next w:val="Normal"/>
    <w:autoRedefine/>
    <w:uiPriority w:val="39"/>
    <w:unhideWhenUsed/>
    <w:rsid w:val="00EC4E69"/>
    <w:pPr>
      <w:widowControl/>
      <w:spacing w:after="100"/>
      <w:ind w:left="220"/>
    </w:pPr>
    <w:rPr>
      <w:rFonts w:asciiTheme="minorHAnsi" w:eastAsiaTheme="minorHAnsi" w:hAnsiTheme="minorHAnsi" w:cstheme="minorBidi"/>
      <w:color w:val="auto"/>
    </w:rPr>
  </w:style>
  <w:style w:type="paragraph" w:styleId="TDC3">
    <w:name w:val="toc 3"/>
    <w:basedOn w:val="Normal"/>
    <w:next w:val="Normal"/>
    <w:autoRedefine/>
    <w:uiPriority w:val="39"/>
    <w:unhideWhenUsed/>
    <w:rsid w:val="00EC4E69"/>
    <w:pPr>
      <w:widowControl/>
      <w:spacing w:after="100"/>
      <w:ind w:left="440"/>
    </w:pPr>
    <w:rPr>
      <w:rFonts w:asciiTheme="minorHAnsi" w:eastAsiaTheme="minorHAnsi" w:hAnsiTheme="minorHAnsi"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EC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B5"/>
    <w:pPr>
      <w:widowControl w:val="0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rsid w:val="00EC4E69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rsid w:val="00EC4E69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next w:val="Normal"/>
    <w:link w:val="Ttulo3Car"/>
    <w:rsid w:val="00EC4E69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EC4E69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EC4E69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ar"/>
    <w:rsid w:val="00EC4E69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DF235D"/>
  </w:style>
  <w:style w:type="paragraph" w:styleId="Piedepgina">
    <w:name w:val="footer"/>
    <w:basedOn w:val="Normal"/>
    <w:link w:val="Piedepgina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235D"/>
  </w:style>
  <w:style w:type="paragraph" w:styleId="Textodeglobo">
    <w:name w:val="Balloon Text"/>
    <w:basedOn w:val="Normal"/>
    <w:link w:val="TextodegloboCar"/>
    <w:uiPriority w:val="99"/>
    <w:semiHidden/>
    <w:unhideWhenUsed/>
    <w:rsid w:val="00D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C4E6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EC4E6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C4E69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C4E69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C4E69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EC4E69"/>
    <w:rPr>
      <w:rFonts w:ascii="Arial" w:eastAsia="Arial" w:hAnsi="Arial" w:cs="Arial"/>
      <w:i/>
      <w:color w:val="666666"/>
    </w:rPr>
  </w:style>
  <w:style w:type="table" w:customStyle="1" w:styleId="TableNormal">
    <w:name w:val="Table Normal"/>
    <w:rsid w:val="00EC4E69"/>
    <w:pPr>
      <w:widowControl w:val="0"/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C4E69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C4E69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EC4E6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C4E69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C4E69"/>
    <w:pPr>
      <w:widowControl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TDC2">
    <w:name w:val="toc 2"/>
    <w:basedOn w:val="Normal"/>
    <w:next w:val="Normal"/>
    <w:autoRedefine/>
    <w:uiPriority w:val="39"/>
    <w:unhideWhenUsed/>
    <w:rsid w:val="00EC4E69"/>
    <w:pPr>
      <w:widowControl/>
      <w:spacing w:after="100"/>
      <w:ind w:left="220"/>
    </w:pPr>
    <w:rPr>
      <w:rFonts w:asciiTheme="minorHAnsi" w:eastAsiaTheme="minorHAnsi" w:hAnsiTheme="minorHAnsi" w:cstheme="minorBidi"/>
      <w:color w:val="auto"/>
    </w:rPr>
  </w:style>
  <w:style w:type="paragraph" w:styleId="TDC3">
    <w:name w:val="toc 3"/>
    <w:basedOn w:val="Normal"/>
    <w:next w:val="Normal"/>
    <w:autoRedefine/>
    <w:uiPriority w:val="39"/>
    <w:unhideWhenUsed/>
    <w:rsid w:val="00EC4E69"/>
    <w:pPr>
      <w:widowControl/>
      <w:spacing w:after="100"/>
      <w:ind w:left="440"/>
    </w:pPr>
    <w:rPr>
      <w:rFonts w:asciiTheme="minorHAnsi" w:eastAsiaTheme="minorHAnsi" w:hAnsiTheme="minorHAnsi"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EC4E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7830-92A1-4BC5-9F4E-7D2A0DB0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Almanzar Murgui</dc:creator>
  <cp:lastModifiedBy>Luis Alberto Ramirez</cp:lastModifiedBy>
  <cp:revision>3</cp:revision>
  <cp:lastPrinted>2017-03-07T15:37:00Z</cp:lastPrinted>
  <dcterms:created xsi:type="dcterms:W3CDTF">2017-03-15T19:13:00Z</dcterms:created>
  <dcterms:modified xsi:type="dcterms:W3CDTF">2017-03-15T20:20:00Z</dcterms:modified>
</cp:coreProperties>
</file>