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25F" w:rsidRPr="00E5425F" w:rsidRDefault="00E5425F" w:rsidP="00E5425F">
      <w:pPr>
        <w:spacing w:after="0" w:line="240" w:lineRule="auto"/>
        <w:rPr>
          <w:rFonts w:ascii="Times New Roman" w:eastAsia="Times New Roman" w:hAnsi="Times New Roman" w:cs="Times New Roman"/>
          <w:sz w:val="24"/>
          <w:szCs w:val="24"/>
          <w:lang w:eastAsia="es-ES"/>
        </w:rPr>
      </w:pPr>
      <w:r w:rsidRPr="00E5425F">
        <w:rPr>
          <w:rFonts w:ascii="Times New Roman" w:eastAsia="Times New Roman" w:hAnsi="Times New Roman" w:cs="Times New Roman"/>
          <w:sz w:val="24"/>
          <w:szCs w:val="24"/>
          <w:lang w:eastAsia="es-ES"/>
        </w:rPr>
        <w:t> </w:t>
      </w:r>
    </w:p>
    <w:tbl>
      <w:tblPr>
        <w:tblW w:w="0" w:type="auto"/>
        <w:tblCellMar>
          <w:top w:w="15" w:type="dxa"/>
          <w:left w:w="15" w:type="dxa"/>
          <w:bottom w:w="15" w:type="dxa"/>
          <w:right w:w="15" w:type="dxa"/>
        </w:tblCellMar>
        <w:tblLook w:val="04A0"/>
      </w:tblPr>
      <w:tblGrid>
        <w:gridCol w:w="796"/>
        <w:gridCol w:w="2041"/>
        <w:gridCol w:w="884"/>
        <w:gridCol w:w="2362"/>
        <w:gridCol w:w="1584"/>
        <w:gridCol w:w="1371"/>
      </w:tblGrid>
      <w:tr w:rsidR="00956DF8" w:rsidRPr="00E5425F" w:rsidTr="00C26F76">
        <w:tc>
          <w:tcPr>
            <w:tcW w:w="0" w:type="auto"/>
            <w:tcBorders>
              <w:top w:val="single" w:sz="8" w:space="0" w:color="C4BC96"/>
              <w:left w:val="single" w:sz="8" w:space="0" w:color="C4BC96"/>
              <w:bottom w:val="single" w:sz="8" w:space="0" w:color="C4BC96"/>
              <w:right w:val="single" w:sz="8" w:space="0" w:color="C4BC96"/>
            </w:tcBorders>
            <w:shd w:val="clear" w:color="auto" w:fill="C4BC96"/>
            <w:tcMar>
              <w:top w:w="100" w:type="dxa"/>
              <w:left w:w="100" w:type="dxa"/>
              <w:bottom w:w="100" w:type="dxa"/>
              <w:right w:w="100" w:type="dxa"/>
            </w:tcMar>
            <w:hideMark/>
          </w:tcPr>
          <w:p w:rsidR="00E5425F" w:rsidRPr="00E5425F" w:rsidRDefault="00E5425F" w:rsidP="00E5425F">
            <w:pPr>
              <w:spacing w:before="480" w:after="120" w:line="0" w:lineRule="atLeast"/>
              <w:jc w:val="center"/>
              <w:outlineLvl w:val="0"/>
              <w:rPr>
                <w:rFonts w:ascii="Times New Roman" w:eastAsia="Times New Roman" w:hAnsi="Times New Roman" w:cs="Times New Roman"/>
                <w:b/>
                <w:bCs/>
                <w:kern w:val="36"/>
                <w:sz w:val="48"/>
                <w:szCs w:val="48"/>
                <w:lang w:eastAsia="es-ES"/>
              </w:rPr>
            </w:pPr>
            <w:r w:rsidRPr="00E5425F">
              <w:rPr>
                <w:rFonts w:ascii="Calibri" w:eastAsia="Times New Roman" w:hAnsi="Calibri" w:cs="Calibri"/>
                <w:b/>
                <w:bCs/>
                <w:color w:val="000000"/>
                <w:kern w:val="36"/>
                <w:sz w:val="20"/>
                <w:szCs w:val="20"/>
                <w:shd w:val="clear" w:color="auto" w:fill="C4BC96"/>
                <w:lang w:eastAsia="es-ES"/>
              </w:rPr>
              <w:t>Comité</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vAlign w:val="center"/>
            <w:hideMark/>
          </w:tcPr>
          <w:p w:rsidR="00C26F76" w:rsidRDefault="00C26F76" w:rsidP="00C26F76">
            <w:pPr>
              <w:spacing w:after="0" w:line="0" w:lineRule="atLeast"/>
              <w:jc w:val="center"/>
              <w:rPr>
                <w:rFonts w:ascii="Calibri" w:eastAsia="Times New Roman" w:hAnsi="Calibri" w:cs="Calibri"/>
                <w:b/>
                <w:bCs/>
                <w:color w:val="000000"/>
                <w:sz w:val="18"/>
                <w:szCs w:val="18"/>
                <w:lang w:eastAsia="es-ES"/>
              </w:rPr>
            </w:pPr>
          </w:p>
          <w:p w:rsidR="00E5425F" w:rsidRPr="00E5425F" w:rsidRDefault="00E5425F" w:rsidP="00C26F76">
            <w:pPr>
              <w:spacing w:after="0" w:line="0" w:lineRule="atLeast"/>
              <w:jc w:val="center"/>
              <w:rPr>
                <w:rFonts w:ascii="Times New Roman" w:eastAsia="Times New Roman" w:hAnsi="Times New Roman" w:cs="Times New Roman"/>
                <w:sz w:val="24"/>
                <w:szCs w:val="24"/>
                <w:lang w:eastAsia="es-ES"/>
              </w:rPr>
            </w:pPr>
            <w:r w:rsidRPr="00E5425F">
              <w:rPr>
                <w:rFonts w:ascii="Calibri" w:eastAsia="Times New Roman" w:hAnsi="Calibri" w:cs="Calibri"/>
                <w:b/>
                <w:bCs/>
                <w:color w:val="000000"/>
                <w:sz w:val="18"/>
                <w:szCs w:val="18"/>
                <w:lang w:eastAsia="es-ES"/>
              </w:rPr>
              <w:t>Educación</w:t>
            </w:r>
          </w:p>
        </w:tc>
        <w:tc>
          <w:tcPr>
            <w:tcW w:w="0" w:type="auto"/>
            <w:tcBorders>
              <w:top w:val="single" w:sz="8" w:space="0" w:color="C4BC96"/>
              <w:left w:val="single" w:sz="8" w:space="0" w:color="C4BC96"/>
              <w:bottom w:val="single" w:sz="8" w:space="0" w:color="C4BC96"/>
              <w:right w:val="single" w:sz="8" w:space="0" w:color="C4BC96"/>
            </w:tcBorders>
            <w:shd w:val="clear" w:color="auto" w:fill="C4BC96"/>
            <w:tcMar>
              <w:top w:w="100" w:type="dxa"/>
              <w:left w:w="100" w:type="dxa"/>
              <w:bottom w:w="100" w:type="dxa"/>
              <w:right w:w="100" w:type="dxa"/>
            </w:tcMar>
            <w:hideMark/>
          </w:tcPr>
          <w:p w:rsidR="00E5425F" w:rsidRPr="00E5425F" w:rsidRDefault="00E5425F" w:rsidP="00C26F76">
            <w:pPr>
              <w:spacing w:before="480" w:after="120" w:line="0" w:lineRule="atLeast"/>
              <w:jc w:val="center"/>
              <w:outlineLvl w:val="0"/>
              <w:rPr>
                <w:rFonts w:ascii="Times New Roman" w:eastAsia="Times New Roman" w:hAnsi="Times New Roman" w:cs="Times New Roman"/>
                <w:b/>
                <w:bCs/>
                <w:kern w:val="36"/>
                <w:sz w:val="48"/>
                <w:szCs w:val="48"/>
                <w:lang w:eastAsia="es-ES"/>
              </w:rPr>
            </w:pPr>
            <w:r w:rsidRPr="00E5425F">
              <w:rPr>
                <w:rFonts w:ascii="Calibri" w:eastAsia="Times New Roman" w:hAnsi="Calibri" w:cs="Calibri"/>
                <w:b/>
                <w:bCs/>
                <w:color w:val="000000"/>
                <w:kern w:val="36"/>
                <w:sz w:val="20"/>
                <w:szCs w:val="20"/>
                <w:shd w:val="clear" w:color="auto" w:fill="C4BC96"/>
                <w:lang w:eastAsia="es-ES"/>
              </w:rPr>
              <w:t>Asunto</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C26F76" w:rsidRDefault="00C26F76" w:rsidP="00E5425F">
            <w:pPr>
              <w:spacing w:after="0" w:line="0" w:lineRule="atLeast"/>
              <w:jc w:val="center"/>
              <w:rPr>
                <w:rFonts w:ascii="Calibri" w:eastAsia="Times New Roman" w:hAnsi="Calibri" w:cs="Calibri"/>
                <w:color w:val="000000"/>
                <w:sz w:val="18"/>
                <w:szCs w:val="18"/>
                <w:lang w:eastAsia="es-ES"/>
              </w:rPr>
            </w:pPr>
          </w:p>
          <w:p w:rsidR="00E5425F" w:rsidRPr="00E5425F" w:rsidRDefault="00E5425F" w:rsidP="00E5425F">
            <w:pPr>
              <w:spacing w:after="0" w:line="0" w:lineRule="atLeast"/>
              <w:jc w:val="center"/>
              <w:rPr>
                <w:rFonts w:ascii="Times New Roman" w:eastAsia="Times New Roman" w:hAnsi="Times New Roman" w:cs="Times New Roman"/>
                <w:sz w:val="24"/>
                <w:szCs w:val="24"/>
                <w:lang w:eastAsia="es-ES"/>
              </w:rPr>
            </w:pPr>
            <w:r w:rsidRPr="00E5425F">
              <w:rPr>
                <w:rFonts w:ascii="Calibri" w:eastAsia="Times New Roman" w:hAnsi="Calibri" w:cs="Calibri"/>
                <w:color w:val="000000"/>
                <w:sz w:val="18"/>
                <w:szCs w:val="18"/>
                <w:lang w:eastAsia="es-ES"/>
              </w:rPr>
              <w:t>Seguimiento a la Implementación de Compromiso, PAL 2017</w:t>
            </w:r>
          </w:p>
        </w:tc>
        <w:tc>
          <w:tcPr>
            <w:tcW w:w="0" w:type="auto"/>
            <w:vMerge w:val="restart"/>
            <w:tcBorders>
              <w:top w:val="single" w:sz="8" w:space="0" w:color="C4BC96"/>
              <w:left w:val="single" w:sz="8" w:space="0" w:color="C4BC96"/>
              <w:bottom w:val="single" w:sz="8" w:space="0" w:color="C4BC96"/>
              <w:right w:val="single" w:sz="8" w:space="0" w:color="C4BC96"/>
            </w:tcBorders>
            <w:shd w:val="clear" w:color="auto" w:fill="C4BC96"/>
            <w:tcMar>
              <w:top w:w="100" w:type="dxa"/>
              <w:left w:w="100" w:type="dxa"/>
              <w:bottom w:w="100" w:type="dxa"/>
              <w:right w:w="100" w:type="dxa"/>
            </w:tcMar>
            <w:vAlign w:val="center"/>
            <w:hideMark/>
          </w:tcPr>
          <w:p w:rsidR="00E5425F" w:rsidRPr="00E5425F" w:rsidRDefault="00E5425F" w:rsidP="00C26F76">
            <w:pPr>
              <w:spacing w:before="480" w:after="120" w:line="0" w:lineRule="atLeast"/>
              <w:jc w:val="center"/>
              <w:outlineLvl w:val="0"/>
              <w:rPr>
                <w:rFonts w:ascii="Times New Roman" w:eastAsia="Times New Roman" w:hAnsi="Times New Roman" w:cs="Times New Roman"/>
                <w:b/>
                <w:bCs/>
                <w:kern w:val="36"/>
                <w:sz w:val="48"/>
                <w:szCs w:val="48"/>
                <w:lang w:eastAsia="es-ES"/>
              </w:rPr>
            </w:pPr>
            <w:r w:rsidRPr="00E5425F">
              <w:rPr>
                <w:rFonts w:ascii="Calibri" w:eastAsia="Times New Roman" w:hAnsi="Calibri" w:cs="Calibri"/>
                <w:b/>
                <w:bCs/>
                <w:color w:val="000000"/>
                <w:kern w:val="36"/>
                <w:sz w:val="20"/>
                <w:szCs w:val="20"/>
                <w:shd w:val="clear" w:color="auto" w:fill="C4BC96"/>
                <w:lang w:eastAsia="es-ES"/>
              </w:rPr>
              <w:t>Coordinador de la reunión</w:t>
            </w:r>
          </w:p>
        </w:tc>
        <w:tc>
          <w:tcPr>
            <w:tcW w:w="0" w:type="auto"/>
            <w:vMerge w:val="restart"/>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vAlign w:val="center"/>
            <w:hideMark/>
          </w:tcPr>
          <w:p w:rsidR="00C26F76" w:rsidRDefault="00C26F76" w:rsidP="00C26F76">
            <w:pPr>
              <w:spacing w:after="0" w:line="0" w:lineRule="atLeast"/>
              <w:jc w:val="center"/>
              <w:rPr>
                <w:rFonts w:ascii="Calibri" w:eastAsia="Times New Roman" w:hAnsi="Calibri" w:cs="Calibri"/>
                <w:color w:val="000000"/>
                <w:sz w:val="18"/>
                <w:szCs w:val="18"/>
                <w:lang w:eastAsia="es-ES"/>
              </w:rPr>
            </w:pPr>
          </w:p>
          <w:p w:rsidR="00C26F76" w:rsidRDefault="00C26F76" w:rsidP="00C26F76">
            <w:pPr>
              <w:spacing w:after="0" w:line="0" w:lineRule="atLeast"/>
              <w:jc w:val="center"/>
              <w:rPr>
                <w:rFonts w:ascii="Calibri" w:eastAsia="Times New Roman" w:hAnsi="Calibri" w:cs="Calibri"/>
                <w:color w:val="000000"/>
                <w:sz w:val="18"/>
                <w:szCs w:val="18"/>
                <w:lang w:eastAsia="es-ES"/>
              </w:rPr>
            </w:pPr>
          </w:p>
          <w:p w:rsidR="00E5425F" w:rsidRPr="00E5425F" w:rsidRDefault="00E5425F" w:rsidP="00C26F76">
            <w:pPr>
              <w:spacing w:after="0" w:line="0" w:lineRule="atLeast"/>
              <w:jc w:val="center"/>
              <w:rPr>
                <w:rFonts w:ascii="Times New Roman" w:eastAsia="Times New Roman" w:hAnsi="Times New Roman" w:cs="Times New Roman"/>
                <w:sz w:val="24"/>
                <w:szCs w:val="24"/>
                <w:lang w:eastAsia="es-ES"/>
              </w:rPr>
            </w:pPr>
            <w:r w:rsidRPr="00E5425F">
              <w:rPr>
                <w:rFonts w:ascii="Calibri" w:eastAsia="Times New Roman" w:hAnsi="Calibri" w:cs="Calibri"/>
                <w:color w:val="000000"/>
                <w:sz w:val="18"/>
                <w:szCs w:val="18"/>
                <w:lang w:eastAsia="es-ES"/>
              </w:rPr>
              <w:t>Luis Alberto Ramírez de la Barreda</w:t>
            </w:r>
          </w:p>
        </w:tc>
      </w:tr>
      <w:tr w:rsidR="00956DF8" w:rsidRPr="00E5425F" w:rsidTr="00C26F76">
        <w:tc>
          <w:tcPr>
            <w:tcW w:w="0" w:type="auto"/>
            <w:tcBorders>
              <w:top w:val="single" w:sz="8" w:space="0" w:color="C4BC96"/>
              <w:left w:val="single" w:sz="8" w:space="0" w:color="C4BC96"/>
              <w:bottom w:val="single" w:sz="8" w:space="0" w:color="C4BC96"/>
              <w:right w:val="single" w:sz="8" w:space="0" w:color="C4BC96"/>
            </w:tcBorders>
            <w:shd w:val="clear" w:color="auto" w:fill="C4BC96"/>
            <w:tcMar>
              <w:top w:w="100" w:type="dxa"/>
              <w:left w:w="100" w:type="dxa"/>
              <w:bottom w:w="100" w:type="dxa"/>
              <w:right w:w="100" w:type="dxa"/>
            </w:tcMar>
            <w:hideMark/>
          </w:tcPr>
          <w:p w:rsidR="00E5425F" w:rsidRPr="00E5425F" w:rsidRDefault="00E5425F" w:rsidP="00E5425F">
            <w:pPr>
              <w:spacing w:before="480" w:after="120" w:line="0" w:lineRule="atLeast"/>
              <w:jc w:val="center"/>
              <w:outlineLvl w:val="0"/>
              <w:rPr>
                <w:rFonts w:ascii="Times New Roman" w:eastAsia="Times New Roman" w:hAnsi="Times New Roman" w:cs="Times New Roman"/>
                <w:b/>
                <w:bCs/>
                <w:kern w:val="36"/>
                <w:sz w:val="48"/>
                <w:szCs w:val="48"/>
                <w:lang w:eastAsia="es-ES"/>
              </w:rPr>
            </w:pPr>
            <w:r w:rsidRPr="00E5425F">
              <w:rPr>
                <w:rFonts w:ascii="Calibri" w:eastAsia="Times New Roman" w:hAnsi="Calibri" w:cs="Calibri"/>
                <w:b/>
                <w:bCs/>
                <w:color w:val="000000"/>
                <w:kern w:val="36"/>
                <w:sz w:val="20"/>
                <w:szCs w:val="20"/>
                <w:shd w:val="clear" w:color="auto" w:fill="C4BC96"/>
                <w:lang w:eastAsia="es-ES"/>
              </w:rPr>
              <w:t>Lugar</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E5425F" w:rsidRDefault="00956DF8" w:rsidP="00E5425F">
            <w:pPr>
              <w:spacing w:after="0" w:line="0" w:lineRule="atLeast"/>
              <w:jc w:val="center"/>
              <w:rPr>
                <w:rFonts w:ascii="Times New Roman" w:eastAsia="Times New Roman" w:hAnsi="Times New Roman" w:cs="Times New Roman"/>
                <w:sz w:val="24"/>
                <w:szCs w:val="24"/>
                <w:lang w:eastAsia="es-ES"/>
              </w:rPr>
            </w:pPr>
            <w:r>
              <w:rPr>
                <w:rFonts w:ascii="Calibri" w:eastAsia="Times New Roman" w:hAnsi="Calibri" w:cs="Calibri"/>
                <w:color w:val="000000"/>
                <w:sz w:val="18"/>
                <w:szCs w:val="18"/>
                <w:lang w:eastAsia="es-ES"/>
              </w:rPr>
              <w:t xml:space="preserve">Despacho, </w:t>
            </w:r>
            <w:r w:rsidR="00E5425F" w:rsidRPr="00E5425F">
              <w:rPr>
                <w:rFonts w:ascii="Calibri" w:eastAsia="Times New Roman" w:hAnsi="Calibri" w:cs="Calibri"/>
                <w:color w:val="000000"/>
                <w:sz w:val="18"/>
                <w:szCs w:val="18"/>
                <w:lang w:eastAsia="es-ES"/>
              </w:rPr>
              <w:t>Subsecretaría de Planeación y Evaluación</w:t>
            </w:r>
          </w:p>
        </w:tc>
        <w:tc>
          <w:tcPr>
            <w:tcW w:w="0" w:type="auto"/>
            <w:tcBorders>
              <w:top w:val="single" w:sz="8" w:space="0" w:color="C4BC96"/>
              <w:left w:val="single" w:sz="8" w:space="0" w:color="C4BC96"/>
              <w:bottom w:val="single" w:sz="8" w:space="0" w:color="C4BC96"/>
              <w:right w:val="single" w:sz="8" w:space="0" w:color="C4BC96"/>
            </w:tcBorders>
            <w:shd w:val="clear" w:color="auto" w:fill="C4BC96"/>
            <w:tcMar>
              <w:top w:w="100" w:type="dxa"/>
              <w:left w:w="100" w:type="dxa"/>
              <w:bottom w:w="100" w:type="dxa"/>
              <w:right w:w="100" w:type="dxa"/>
            </w:tcMar>
            <w:hideMark/>
          </w:tcPr>
          <w:p w:rsidR="00E5425F" w:rsidRPr="00E5425F" w:rsidRDefault="00E5425F" w:rsidP="00E5425F">
            <w:pPr>
              <w:spacing w:before="480" w:after="120" w:line="0" w:lineRule="atLeast"/>
              <w:jc w:val="center"/>
              <w:outlineLvl w:val="0"/>
              <w:rPr>
                <w:rFonts w:ascii="Times New Roman" w:eastAsia="Times New Roman" w:hAnsi="Times New Roman" w:cs="Times New Roman"/>
                <w:b/>
                <w:bCs/>
                <w:kern w:val="36"/>
                <w:sz w:val="48"/>
                <w:szCs w:val="48"/>
                <w:lang w:eastAsia="es-ES"/>
              </w:rPr>
            </w:pPr>
            <w:r w:rsidRPr="00E5425F">
              <w:rPr>
                <w:rFonts w:ascii="Calibri" w:eastAsia="Times New Roman" w:hAnsi="Calibri" w:cs="Calibri"/>
                <w:b/>
                <w:bCs/>
                <w:color w:val="000000"/>
                <w:kern w:val="36"/>
                <w:sz w:val="20"/>
                <w:szCs w:val="20"/>
                <w:shd w:val="clear" w:color="auto" w:fill="C4BC96"/>
                <w:lang w:eastAsia="es-ES"/>
              </w:rPr>
              <w:t>Hora inicio</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vAlign w:val="center"/>
            <w:hideMark/>
          </w:tcPr>
          <w:p w:rsidR="00E5425F" w:rsidRPr="00E5425F" w:rsidRDefault="00312AB8" w:rsidP="00C26F76">
            <w:pPr>
              <w:spacing w:after="0" w:line="0" w:lineRule="atLeast"/>
              <w:jc w:val="center"/>
              <w:rPr>
                <w:rFonts w:ascii="Times New Roman" w:eastAsia="Times New Roman" w:hAnsi="Times New Roman" w:cs="Times New Roman"/>
                <w:sz w:val="24"/>
                <w:szCs w:val="24"/>
                <w:lang w:eastAsia="es-ES"/>
              </w:rPr>
            </w:pPr>
            <w:r>
              <w:rPr>
                <w:rFonts w:ascii="Calibri" w:eastAsia="Times New Roman" w:hAnsi="Calibri" w:cs="Calibri"/>
                <w:color w:val="000000"/>
                <w:sz w:val="18"/>
                <w:szCs w:val="18"/>
                <w:lang w:eastAsia="es-ES"/>
              </w:rPr>
              <w:t>11</w:t>
            </w:r>
            <w:r w:rsidR="00E5425F" w:rsidRPr="00E5425F">
              <w:rPr>
                <w:rFonts w:ascii="Calibri" w:eastAsia="Times New Roman" w:hAnsi="Calibri" w:cs="Calibri"/>
                <w:color w:val="000000"/>
                <w:sz w:val="18"/>
                <w:szCs w:val="18"/>
                <w:lang w:eastAsia="es-ES"/>
              </w:rPr>
              <w:t>:00</w:t>
            </w:r>
          </w:p>
        </w:tc>
        <w:tc>
          <w:tcPr>
            <w:tcW w:w="0" w:type="auto"/>
            <w:vMerge/>
            <w:tcBorders>
              <w:top w:val="single" w:sz="8" w:space="0" w:color="C4BC96"/>
              <w:left w:val="single" w:sz="8" w:space="0" w:color="C4BC96"/>
              <w:bottom w:val="single" w:sz="8" w:space="0" w:color="C4BC96"/>
              <w:right w:val="single" w:sz="8" w:space="0" w:color="C4BC96"/>
            </w:tcBorders>
            <w:vAlign w:val="center"/>
            <w:hideMark/>
          </w:tcPr>
          <w:p w:rsidR="00E5425F" w:rsidRPr="00E5425F" w:rsidRDefault="00E5425F" w:rsidP="00E5425F">
            <w:pPr>
              <w:spacing w:after="0" w:line="240" w:lineRule="auto"/>
              <w:rPr>
                <w:rFonts w:ascii="Times New Roman" w:eastAsia="Times New Roman" w:hAnsi="Times New Roman" w:cs="Times New Roman"/>
                <w:b/>
                <w:bCs/>
                <w:kern w:val="36"/>
                <w:sz w:val="48"/>
                <w:szCs w:val="48"/>
                <w:lang w:eastAsia="es-ES"/>
              </w:rPr>
            </w:pPr>
          </w:p>
        </w:tc>
        <w:tc>
          <w:tcPr>
            <w:tcW w:w="0" w:type="auto"/>
            <w:vMerge/>
            <w:tcBorders>
              <w:top w:val="single" w:sz="8" w:space="0" w:color="C4BC96"/>
              <w:left w:val="single" w:sz="8" w:space="0" w:color="C4BC96"/>
              <w:bottom w:val="single" w:sz="8" w:space="0" w:color="C4BC96"/>
              <w:right w:val="single" w:sz="8" w:space="0" w:color="C4BC96"/>
            </w:tcBorders>
            <w:vAlign w:val="center"/>
            <w:hideMark/>
          </w:tcPr>
          <w:p w:rsidR="00E5425F" w:rsidRPr="00E5425F" w:rsidRDefault="00E5425F" w:rsidP="00E5425F">
            <w:pPr>
              <w:spacing w:after="0" w:line="240" w:lineRule="auto"/>
              <w:rPr>
                <w:rFonts w:ascii="Times New Roman" w:eastAsia="Times New Roman" w:hAnsi="Times New Roman" w:cs="Times New Roman"/>
                <w:sz w:val="24"/>
                <w:szCs w:val="24"/>
                <w:lang w:eastAsia="es-ES"/>
              </w:rPr>
            </w:pPr>
          </w:p>
        </w:tc>
      </w:tr>
      <w:tr w:rsidR="00956DF8" w:rsidRPr="00E5425F" w:rsidTr="00C26F76">
        <w:tc>
          <w:tcPr>
            <w:tcW w:w="0" w:type="auto"/>
            <w:tcBorders>
              <w:top w:val="single" w:sz="8" w:space="0" w:color="C4BC96"/>
              <w:left w:val="single" w:sz="8" w:space="0" w:color="C4BC96"/>
              <w:bottom w:val="single" w:sz="8" w:space="0" w:color="C4BC96"/>
              <w:right w:val="single" w:sz="8" w:space="0" w:color="C4BC96"/>
            </w:tcBorders>
            <w:shd w:val="clear" w:color="auto" w:fill="C4BC96"/>
            <w:tcMar>
              <w:top w:w="100" w:type="dxa"/>
              <w:left w:w="100" w:type="dxa"/>
              <w:bottom w:w="100" w:type="dxa"/>
              <w:right w:w="100" w:type="dxa"/>
            </w:tcMar>
            <w:hideMark/>
          </w:tcPr>
          <w:p w:rsidR="00E5425F" w:rsidRPr="00E5425F" w:rsidRDefault="00E5425F" w:rsidP="00E5425F">
            <w:pPr>
              <w:spacing w:before="480" w:after="120" w:line="0" w:lineRule="atLeast"/>
              <w:jc w:val="center"/>
              <w:outlineLvl w:val="0"/>
              <w:rPr>
                <w:rFonts w:ascii="Times New Roman" w:eastAsia="Times New Roman" w:hAnsi="Times New Roman" w:cs="Times New Roman"/>
                <w:b/>
                <w:bCs/>
                <w:kern w:val="36"/>
                <w:sz w:val="48"/>
                <w:szCs w:val="48"/>
                <w:lang w:eastAsia="es-ES"/>
              </w:rPr>
            </w:pPr>
            <w:r w:rsidRPr="00E5425F">
              <w:rPr>
                <w:rFonts w:ascii="Calibri" w:eastAsia="Times New Roman" w:hAnsi="Calibri" w:cs="Calibri"/>
                <w:b/>
                <w:bCs/>
                <w:color w:val="000000"/>
                <w:kern w:val="36"/>
                <w:sz w:val="20"/>
                <w:szCs w:val="20"/>
                <w:shd w:val="clear" w:color="auto" w:fill="C4BC96"/>
                <w:lang w:eastAsia="es-ES"/>
              </w:rPr>
              <w:t>Fecha</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vAlign w:val="center"/>
            <w:hideMark/>
          </w:tcPr>
          <w:p w:rsidR="00E5425F" w:rsidRPr="00E5425F" w:rsidRDefault="00312AB8" w:rsidP="00C26F76">
            <w:pPr>
              <w:spacing w:after="0" w:line="0" w:lineRule="atLeast"/>
              <w:jc w:val="center"/>
              <w:rPr>
                <w:rFonts w:ascii="Times New Roman" w:eastAsia="Times New Roman" w:hAnsi="Times New Roman" w:cs="Times New Roman"/>
                <w:sz w:val="24"/>
                <w:szCs w:val="24"/>
                <w:lang w:eastAsia="es-ES"/>
              </w:rPr>
            </w:pPr>
            <w:r>
              <w:rPr>
                <w:rFonts w:ascii="Calibri" w:eastAsia="Times New Roman" w:hAnsi="Calibri" w:cs="Calibri"/>
                <w:color w:val="000000"/>
                <w:sz w:val="18"/>
                <w:szCs w:val="18"/>
                <w:lang w:eastAsia="es-ES"/>
              </w:rPr>
              <w:t>27</w:t>
            </w:r>
            <w:r w:rsidR="00C26F76">
              <w:rPr>
                <w:rFonts w:ascii="Calibri" w:eastAsia="Times New Roman" w:hAnsi="Calibri" w:cs="Calibri"/>
                <w:color w:val="000000"/>
                <w:sz w:val="18"/>
                <w:szCs w:val="18"/>
                <w:lang w:eastAsia="es-ES"/>
              </w:rPr>
              <w:t xml:space="preserve"> de junio</w:t>
            </w:r>
            <w:r w:rsidR="00E5425F" w:rsidRPr="00E5425F">
              <w:rPr>
                <w:rFonts w:ascii="Calibri" w:eastAsia="Times New Roman" w:hAnsi="Calibri" w:cs="Calibri"/>
                <w:color w:val="000000"/>
                <w:sz w:val="18"/>
                <w:szCs w:val="18"/>
                <w:lang w:eastAsia="es-ES"/>
              </w:rPr>
              <w:t xml:space="preserve"> de 2017</w:t>
            </w:r>
          </w:p>
        </w:tc>
        <w:tc>
          <w:tcPr>
            <w:tcW w:w="0" w:type="auto"/>
            <w:tcBorders>
              <w:top w:val="single" w:sz="8" w:space="0" w:color="C4BC96"/>
              <w:left w:val="single" w:sz="8" w:space="0" w:color="C4BC96"/>
              <w:bottom w:val="single" w:sz="8" w:space="0" w:color="C4BC96"/>
              <w:right w:val="single" w:sz="8" w:space="0" w:color="C4BC96"/>
            </w:tcBorders>
            <w:shd w:val="clear" w:color="auto" w:fill="C4BC96"/>
            <w:tcMar>
              <w:top w:w="100" w:type="dxa"/>
              <w:left w:w="100" w:type="dxa"/>
              <w:bottom w:w="100" w:type="dxa"/>
              <w:right w:w="100" w:type="dxa"/>
            </w:tcMar>
            <w:hideMark/>
          </w:tcPr>
          <w:p w:rsidR="00E5425F" w:rsidRPr="00E5425F" w:rsidRDefault="00E5425F" w:rsidP="00E5425F">
            <w:pPr>
              <w:spacing w:before="480" w:after="120" w:line="0" w:lineRule="atLeast"/>
              <w:jc w:val="center"/>
              <w:outlineLvl w:val="0"/>
              <w:rPr>
                <w:rFonts w:ascii="Times New Roman" w:eastAsia="Times New Roman" w:hAnsi="Times New Roman" w:cs="Times New Roman"/>
                <w:b/>
                <w:bCs/>
                <w:kern w:val="36"/>
                <w:sz w:val="48"/>
                <w:szCs w:val="48"/>
                <w:lang w:eastAsia="es-ES"/>
              </w:rPr>
            </w:pPr>
            <w:r w:rsidRPr="00E5425F">
              <w:rPr>
                <w:rFonts w:ascii="Calibri" w:eastAsia="Times New Roman" w:hAnsi="Calibri" w:cs="Calibri"/>
                <w:b/>
                <w:bCs/>
                <w:color w:val="000000"/>
                <w:kern w:val="36"/>
                <w:sz w:val="20"/>
                <w:szCs w:val="20"/>
                <w:shd w:val="clear" w:color="auto" w:fill="C4BC96"/>
                <w:lang w:eastAsia="es-ES"/>
              </w:rPr>
              <w:t>Hora fin</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vAlign w:val="center"/>
            <w:hideMark/>
          </w:tcPr>
          <w:p w:rsidR="00E5425F" w:rsidRPr="00E5425F" w:rsidRDefault="00E5425F" w:rsidP="00C26F76">
            <w:pPr>
              <w:spacing w:after="0" w:line="0" w:lineRule="atLeast"/>
              <w:jc w:val="center"/>
              <w:rPr>
                <w:rFonts w:ascii="Times New Roman" w:eastAsia="Times New Roman" w:hAnsi="Times New Roman" w:cs="Times New Roman"/>
                <w:sz w:val="24"/>
                <w:szCs w:val="24"/>
                <w:lang w:eastAsia="es-ES"/>
              </w:rPr>
            </w:pPr>
            <w:r w:rsidRPr="00E5425F">
              <w:rPr>
                <w:rFonts w:ascii="Calibri" w:eastAsia="Times New Roman" w:hAnsi="Calibri" w:cs="Calibri"/>
                <w:color w:val="000000"/>
                <w:sz w:val="18"/>
                <w:szCs w:val="18"/>
                <w:lang w:eastAsia="es-ES"/>
              </w:rPr>
              <w:t>1</w:t>
            </w:r>
            <w:r w:rsidR="00312AB8">
              <w:rPr>
                <w:rFonts w:ascii="Calibri" w:eastAsia="Times New Roman" w:hAnsi="Calibri" w:cs="Calibri"/>
                <w:color w:val="000000"/>
                <w:sz w:val="18"/>
                <w:szCs w:val="18"/>
                <w:lang w:eastAsia="es-ES"/>
              </w:rPr>
              <w:t>2:45</w:t>
            </w:r>
          </w:p>
        </w:tc>
        <w:tc>
          <w:tcPr>
            <w:tcW w:w="0" w:type="auto"/>
            <w:tcBorders>
              <w:top w:val="single" w:sz="8" w:space="0" w:color="C4BC96"/>
              <w:left w:val="single" w:sz="8" w:space="0" w:color="C4BC96"/>
              <w:bottom w:val="single" w:sz="8" w:space="0" w:color="C4BC96"/>
              <w:right w:val="single" w:sz="8" w:space="0" w:color="C4BC96"/>
            </w:tcBorders>
            <w:shd w:val="clear" w:color="auto" w:fill="C4BC96"/>
            <w:tcMar>
              <w:top w:w="100" w:type="dxa"/>
              <w:left w:w="100" w:type="dxa"/>
              <w:bottom w:w="100" w:type="dxa"/>
              <w:right w:w="100" w:type="dxa"/>
            </w:tcMar>
            <w:hideMark/>
          </w:tcPr>
          <w:p w:rsidR="00E5425F" w:rsidRPr="00E5425F" w:rsidRDefault="00E5425F" w:rsidP="00E5425F">
            <w:pPr>
              <w:spacing w:before="480" w:after="120" w:line="0" w:lineRule="atLeast"/>
              <w:jc w:val="center"/>
              <w:outlineLvl w:val="0"/>
              <w:rPr>
                <w:rFonts w:ascii="Times New Roman" w:eastAsia="Times New Roman" w:hAnsi="Times New Roman" w:cs="Times New Roman"/>
                <w:b/>
                <w:bCs/>
                <w:kern w:val="36"/>
                <w:sz w:val="48"/>
                <w:szCs w:val="48"/>
                <w:lang w:eastAsia="es-ES"/>
              </w:rPr>
            </w:pPr>
            <w:r w:rsidRPr="00E5425F">
              <w:rPr>
                <w:rFonts w:ascii="Calibri" w:eastAsia="Times New Roman" w:hAnsi="Calibri" w:cs="Calibri"/>
                <w:b/>
                <w:bCs/>
                <w:color w:val="000000"/>
                <w:kern w:val="36"/>
                <w:sz w:val="20"/>
                <w:szCs w:val="20"/>
                <w:shd w:val="clear" w:color="auto" w:fill="C4BC96"/>
                <w:lang w:eastAsia="es-ES"/>
              </w:rPr>
              <w:t>Reunión no.</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vAlign w:val="center"/>
            <w:hideMark/>
          </w:tcPr>
          <w:p w:rsidR="00E5425F" w:rsidRPr="00E5425F" w:rsidRDefault="00312AB8" w:rsidP="00C26F76">
            <w:pPr>
              <w:spacing w:after="0" w:line="0" w:lineRule="atLeast"/>
              <w:jc w:val="center"/>
              <w:rPr>
                <w:rFonts w:ascii="Times New Roman" w:eastAsia="Times New Roman" w:hAnsi="Times New Roman" w:cs="Times New Roman"/>
                <w:sz w:val="24"/>
                <w:szCs w:val="24"/>
                <w:lang w:eastAsia="es-ES"/>
              </w:rPr>
            </w:pPr>
            <w:r>
              <w:rPr>
                <w:rFonts w:ascii="Calibri" w:eastAsia="Times New Roman" w:hAnsi="Calibri" w:cs="Calibri"/>
                <w:color w:val="000000"/>
                <w:sz w:val="18"/>
                <w:szCs w:val="18"/>
                <w:lang w:eastAsia="es-ES"/>
              </w:rPr>
              <w:t>2</w:t>
            </w:r>
          </w:p>
        </w:tc>
      </w:tr>
    </w:tbl>
    <w:p w:rsidR="00E5425F" w:rsidRDefault="00E5425F" w:rsidP="00E5425F">
      <w:pPr>
        <w:spacing w:after="0" w:line="240" w:lineRule="auto"/>
        <w:jc w:val="both"/>
      </w:pPr>
    </w:p>
    <w:p w:rsidR="00E5425F" w:rsidRPr="00E5425F" w:rsidRDefault="00E5425F" w:rsidP="00E5425F">
      <w:pPr>
        <w:spacing w:after="0" w:line="240" w:lineRule="auto"/>
        <w:jc w:val="both"/>
        <w:rPr>
          <w:rFonts w:ascii="Times New Roman" w:eastAsia="Times New Roman" w:hAnsi="Times New Roman" w:cs="Times New Roman"/>
          <w:sz w:val="24"/>
          <w:szCs w:val="24"/>
          <w:lang w:eastAsia="es-ES"/>
        </w:rPr>
      </w:pPr>
      <w:r w:rsidRPr="00E5425F">
        <w:rPr>
          <w:rFonts w:ascii="Times New Roman" w:eastAsia="Times New Roman" w:hAnsi="Times New Roman" w:cs="Times New Roman"/>
          <w:sz w:val="24"/>
          <w:szCs w:val="24"/>
          <w:lang w:eastAsia="es-ES"/>
        </w:rPr>
        <w:t> </w:t>
      </w:r>
    </w:p>
    <w:tbl>
      <w:tblPr>
        <w:tblW w:w="9498" w:type="dxa"/>
        <w:tblInd w:w="-184" w:type="dxa"/>
        <w:tblLayout w:type="fixed"/>
        <w:tblCellMar>
          <w:top w:w="15" w:type="dxa"/>
          <w:left w:w="15" w:type="dxa"/>
          <w:bottom w:w="15" w:type="dxa"/>
          <w:right w:w="15" w:type="dxa"/>
        </w:tblCellMar>
        <w:tblLook w:val="04A0"/>
      </w:tblPr>
      <w:tblGrid>
        <w:gridCol w:w="1871"/>
        <w:gridCol w:w="2949"/>
        <w:gridCol w:w="3828"/>
        <w:gridCol w:w="410"/>
        <w:gridCol w:w="440"/>
      </w:tblGrid>
      <w:tr w:rsidR="00E5425F" w:rsidRPr="00E5425F" w:rsidTr="00624272">
        <w:tc>
          <w:tcPr>
            <w:tcW w:w="8648" w:type="dxa"/>
            <w:gridSpan w:val="3"/>
            <w:tcBorders>
              <w:top w:val="single" w:sz="8" w:space="0" w:color="C4BC96"/>
              <w:left w:val="single" w:sz="8" w:space="0" w:color="C4BC96"/>
              <w:bottom w:val="single" w:sz="8" w:space="0" w:color="C4BC96"/>
              <w:right w:val="single" w:sz="8" w:space="0" w:color="C4BC96"/>
            </w:tcBorders>
            <w:shd w:val="clear" w:color="auto" w:fill="C4BC96"/>
            <w:tcMar>
              <w:top w:w="100" w:type="dxa"/>
              <w:left w:w="100" w:type="dxa"/>
              <w:bottom w:w="100" w:type="dxa"/>
              <w:right w:w="100" w:type="dxa"/>
            </w:tcMar>
            <w:hideMark/>
          </w:tcPr>
          <w:p w:rsidR="00E5425F" w:rsidRPr="00E5425F" w:rsidRDefault="00E5425F" w:rsidP="00E5425F">
            <w:pPr>
              <w:spacing w:before="480" w:after="120" w:line="0" w:lineRule="atLeast"/>
              <w:jc w:val="center"/>
              <w:outlineLvl w:val="0"/>
              <w:rPr>
                <w:rFonts w:ascii="Times New Roman" w:eastAsia="Times New Roman" w:hAnsi="Times New Roman" w:cs="Times New Roman"/>
                <w:b/>
                <w:bCs/>
                <w:kern w:val="36"/>
                <w:sz w:val="48"/>
                <w:szCs w:val="48"/>
                <w:lang w:eastAsia="es-ES"/>
              </w:rPr>
            </w:pPr>
            <w:r w:rsidRPr="00E5425F">
              <w:rPr>
                <w:rFonts w:ascii="Calibri" w:eastAsia="Times New Roman" w:hAnsi="Calibri" w:cs="Calibri"/>
                <w:b/>
                <w:bCs/>
                <w:color w:val="000000"/>
                <w:kern w:val="36"/>
                <w:sz w:val="20"/>
                <w:szCs w:val="20"/>
                <w:shd w:val="clear" w:color="auto" w:fill="C4BC96"/>
                <w:lang w:eastAsia="es-ES"/>
              </w:rPr>
              <w:t>Asistentes</w:t>
            </w:r>
          </w:p>
        </w:tc>
        <w:tc>
          <w:tcPr>
            <w:tcW w:w="850" w:type="dxa"/>
            <w:gridSpan w:val="2"/>
            <w:tcBorders>
              <w:top w:val="single" w:sz="8" w:space="0" w:color="C4BC96"/>
              <w:left w:val="single" w:sz="8" w:space="0" w:color="C4BC96"/>
              <w:bottom w:val="single" w:sz="8" w:space="0" w:color="C4BC96"/>
              <w:right w:val="single" w:sz="8" w:space="0" w:color="C4BC96"/>
            </w:tcBorders>
            <w:shd w:val="clear" w:color="auto" w:fill="C4BC96"/>
            <w:tcMar>
              <w:top w:w="100" w:type="dxa"/>
              <w:left w:w="100" w:type="dxa"/>
              <w:bottom w:w="100" w:type="dxa"/>
              <w:right w:w="100" w:type="dxa"/>
            </w:tcMar>
            <w:hideMark/>
          </w:tcPr>
          <w:p w:rsidR="00E5425F" w:rsidRPr="00E5425F" w:rsidRDefault="00E5425F" w:rsidP="00E5425F">
            <w:pPr>
              <w:spacing w:before="480" w:after="120" w:line="0" w:lineRule="atLeast"/>
              <w:jc w:val="center"/>
              <w:outlineLvl w:val="0"/>
              <w:rPr>
                <w:rFonts w:ascii="Times New Roman" w:eastAsia="Times New Roman" w:hAnsi="Times New Roman" w:cs="Times New Roman"/>
                <w:b/>
                <w:bCs/>
                <w:kern w:val="36"/>
                <w:sz w:val="48"/>
                <w:szCs w:val="48"/>
                <w:lang w:eastAsia="es-ES"/>
              </w:rPr>
            </w:pPr>
            <w:r w:rsidRPr="00E5425F">
              <w:rPr>
                <w:rFonts w:ascii="Calibri" w:eastAsia="Times New Roman" w:hAnsi="Calibri" w:cs="Calibri"/>
                <w:b/>
                <w:bCs/>
                <w:color w:val="000000"/>
                <w:kern w:val="36"/>
                <w:sz w:val="20"/>
                <w:szCs w:val="20"/>
                <w:shd w:val="clear" w:color="auto" w:fill="C4BC96"/>
                <w:lang w:eastAsia="es-ES"/>
              </w:rPr>
              <w:t>Asistencia</w:t>
            </w:r>
          </w:p>
        </w:tc>
      </w:tr>
      <w:tr w:rsidR="00624272" w:rsidRPr="00E5425F" w:rsidTr="00624272">
        <w:tc>
          <w:tcPr>
            <w:tcW w:w="1871" w:type="dxa"/>
            <w:tcBorders>
              <w:top w:val="single" w:sz="8" w:space="0" w:color="C4BC96"/>
              <w:left w:val="single" w:sz="8" w:space="0" w:color="C4BC96"/>
              <w:bottom w:val="single" w:sz="8" w:space="0" w:color="C4BC96"/>
              <w:right w:val="single" w:sz="8" w:space="0" w:color="C4BC96"/>
            </w:tcBorders>
            <w:shd w:val="clear" w:color="auto" w:fill="DDD9C3"/>
            <w:tcMar>
              <w:top w:w="100" w:type="dxa"/>
              <w:left w:w="100" w:type="dxa"/>
              <w:bottom w:w="100" w:type="dxa"/>
              <w:right w:w="100" w:type="dxa"/>
            </w:tcMar>
            <w:hideMark/>
          </w:tcPr>
          <w:p w:rsidR="00E5425F" w:rsidRPr="00E5425F" w:rsidRDefault="00E5425F" w:rsidP="00FE5CFB">
            <w:pPr>
              <w:spacing w:before="480" w:after="120" w:line="0" w:lineRule="atLeast"/>
              <w:jc w:val="center"/>
              <w:outlineLvl w:val="0"/>
              <w:rPr>
                <w:rFonts w:ascii="Times New Roman" w:eastAsia="Times New Roman" w:hAnsi="Times New Roman" w:cs="Times New Roman"/>
                <w:b/>
                <w:bCs/>
                <w:kern w:val="36"/>
                <w:sz w:val="48"/>
                <w:szCs w:val="48"/>
                <w:lang w:eastAsia="es-ES"/>
              </w:rPr>
            </w:pPr>
            <w:r w:rsidRPr="00E5425F">
              <w:rPr>
                <w:rFonts w:ascii="Calibri" w:eastAsia="Times New Roman" w:hAnsi="Calibri" w:cs="Calibri"/>
                <w:b/>
                <w:bCs/>
                <w:color w:val="000000"/>
                <w:kern w:val="36"/>
                <w:sz w:val="20"/>
                <w:szCs w:val="20"/>
                <w:shd w:val="clear" w:color="auto" w:fill="DDD9C3"/>
                <w:lang w:eastAsia="es-ES"/>
              </w:rPr>
              <w:t>Nombre</w:t>
            </w:r>
          </w:p>
        </w:tc>
        <w:tc>
          <w:tcPr>
            <w:tcW w:w="2949" w:type="dxa"/>
            <w:tcBorders>
              <w:top w:val="single" w:sz="8" w:space="0" w:color="C4BC96"/>
              <w:left w:val="single" w:sz="8" w:space="0" w:color="C4BC96"/>
              <w:bottom w:val="single" w:sz="8" w:space="0" w:color="C4BC96"/>
              <w:right w:val="single" w:sz="8" w:space="0" w:color="C4BC96"/>
            </w:tcBorders>
            <w:shd w:val="clear" w:color="auto" w:fill="DDD9C3"/>
            <w:tcMar>
              <w:top w:w="100" w:type="dxa"/>
              <w:left w:w="100" w:type="dxa"/>
              <w:bottom w:w="100" w:type="dxa"/>
              <w:right w:w="100" w:type="dxa"/>
            </w:tcMar>
            <w:hideMark/>
          </w:tcPr>
          <w:p w:rsidR="00E5425F" w:rsidRPr="00E5425F" w:rsidRDefault="00E5425F" w:rsidP="00E5425F">
            <w:pPr>
              <w:spacing w:before="480" w:after="120" w:line="0" w:lineRule="atLeast"/>
              <w:jc w:val="center"/>
              <w:outlineLvl w:val="0"/>
              <w:rPr>
                <w:rFonts w:ascii="Times New Roman" w:eastAsia="Times New Roman" w:hAnsi="Times New Roman" w:cs="Times New Roman"/>
                <w:b/>
                <w:bCs/>
                <w:kern w:val="36"/>
                <w:sz w:val="48"/>
                <w:szCs w:val="48"/>
                <w:lang w:eastAsia="es-ES"/>
              </w:rPr>
            </w:pPr>
            <w:r w:rsidRPr="00E5425F">
              <w:rPr>
                <w:rFonts w:ascii="Calibri" w:eastAsia="Times New Roman" w:hAnsi="Calibri" w:cs="Calibri"/>
                <w:b/>
                <w:bCs/>
                <w:color w:val="000000"/>
                <w:kern w:val="36"/>
                <w:sz w:val="20"/>
                <w:szCs w:val="20"/>
                <w:shd w:val="clear" w:color="auto" w:fill="DDD9C3"/>
                <w:lang w:eastAsia="es-ES"/>
              </w:rPr>
              <w:t>Área</w:t>
            </w:r>
          </w:p>
        </w:tc>
        <w:tc>
          <w:tcPr>
            <w:tcW w:w="3828" w:type="dxa"/>
            <w:tcBorders>
              <w:top w:val="single" w:sz="8" w:space="0" w:color="C4BC96"/>
              <w:left w:val="single" w:sz="8" w:space="0" w:color="C4BC96"/>
              <w:bottom w:val="single" w:sz="8" w:space="0" w:color="C4BC96"/>
              <w:right w:val="single" w:sz="8" w:space="0" w:color="C4BC96"/>
            </w:tcBorders>
            <w:shd w:val="clear" w:color="auto" w:fill="DDD9C3"/>
            <w:tcMar>
              <w:top w:w="100" w:type="dxa"/>
              <w:left w:w="100" w:type="dxa"/>
              <w:bottom w:w="100" w:type="dxa"/>
              <w:right w:w="100" w:type="dxa"/>
            </w:tcMar>
            <w:hideMark/>
          </w:tcPr>
          <w:p w:rsidR="00E5425F" w:rsidRPr="00E5425F" w:rsidRDefault="00E5425F" w:rsidP="00E5425F">
            <w:pPr>
              <w:spacing w:before="480" w:after="120" w:line="0" w:lineRule="atLeast"/>
              <w:jc w:val="center"/>
              <w:outlineLvl w:val="0"/>
              <w:rPr>
                <w:rFonts w:ascii="Times New Roman" w:eastAsia="Times New Roman" w:hAnsi="Times New Roman" w:cs="Times New Roman"/>
                <w:b/>
                <w:bCs/>
                <w:kern w:val="36"/>
                <w:sz w:val="48"/>
                <w:szCs w:val="48"/>
                <w:lang w:eastAsia="es-ES"/>
              </w:rPr>
            </w:pPr>
            <w:r w:rsidRPr="00E5425F">
              <w:rPr>
                <w:rFonts w:ascii="Calibri" w:eastAsia="Times New Roman" w:hAnsi="Calibri" w:cs="Calibri"/>
                <w:b/>
                <w:bCs/>
                <w:color w:val="000000"/>
                <w:kern w:val="36"/>
                <w:sz w:val="20"/>
                <w:szCs w:val="20"/>
                <w:shd w:val="clear" w:color="auto" w:fill="DDD9C3"/>
                <w:lang w:eastAsia="es-ES"/>
              </w:rPr>
              <w:t>Teléfono y Correo</w:t>
            </w:r>
          </w:p>
        </w:tc>
        <w:tc>
          <w:tcPr>
            <w:tcW w:w="410" w:type="dxa"/>
            <w:tcBorders>
              <w:top w:val="single" w:sz="8" w:space="0" w:color="C4BC96"/>
              <w:left w:val="single" w:sz="8" w:space="0" w:color="C4BC96"/>
              <w:bottom w:val="single" w:sz="8" w:space="0" w:color="C4BC96"/>
              <w:right w:val="single" w:sz="8" w:space="0" w:color="C4BC96"/>
            </w:tcBorders>
            <w:shd w:val="clear" w:color="auto" w:fill="DDD9C3"/>
            <w:tcMar>
              <w:top w:w="100" w:type="dxa"/>
              <w:left w:w="100" w:type="dxa"/>
              <w:bottom w:w="100" w:type="dxa"/>
              <w:right w:w="100" w:type="dxa"/>
            </w:tcMar>
            <w:hideMark/>
          </w:tcPr>
          <w:p w:rsidR="00E5425F" w:rsidRPr="00E5425F" w:rsidRDefault="00E5425F" w:rsidP="00E5425F">
            <w:pPr>
              <w:spacing w:before="480" w:after="120" w:line="0" w:lineRule="atLeast"/>
              <w:jc w:val="center"/>
              <w:outlineLvl w:val="0"/>
              <w:rPr>
                <w:rFonts w:ascii="Times New Roman" w:eastAsia="Times New Roman" w:hAnsi="Times New Roman" w:cs="Times New Roman"/>
                <w:b/>
                <w:bCs/>
                <w:kern w:val="36"/>
                <w:sz w:val="48"/>
                <w:szCs w:val="48"/>
                <w:lang w:eastAsia="es-ES"/>
              </w:rPr>
            </w:pPr>
            <w:r w:rsidRPr="00E5425F">
              <w:rPr>
                <w:rFonts w:ascii="Calibri" w:eastAsia="Times New Roman" w:hAnsi="Calibri" w:cs="Calibri"/>
                <w:b/>
                <w:bCs/>
                <w:color w:val="000000"/>
                <w:kern w:val="36"/>
                <w:sz w:val="20"/>
                <w:szCs w:val="20"/>
                <w:shd w:val="clear" w:color="auto" w:fill="DDD9C3"/>
                <w:lang w:eastAsia="es-ES"/>
              </w:rPr>
              <w:t>Sí</w:t>
            </w:r>
          </w:p>
        </w:tc>
        <w:tc>
          <w:tcPr>
            <w:tcW w:w="440" w:type="dxa"/>
            <w:tcBorders>
              <w:top w:val="single" w:sz="8" w:space="0" w:color="C4BC96"/>
              <w:left w:val="single" w:sz="8" w:space="0" w:color="C4BC96"/>
              <w:bottom w:val="single" w:sz="8" w:space="0" w:color="C4BC96"/>
              <w:right w:val="single" w:sz="8" w:space="0" w:color="C4BC96"/>
            </w:tcBorders>
            <w:shd w:val="clear" w:color="auto" w:fill="DDD9C3"/>
            <w:tcMar>
              <w:top w:w="100" w:type="dxa"/>
              <w:left w:w="100" w:type="dxa"/>
              <w:bottom w:w="100" w:type="dxa"/>
              <w:right w:w="100" w:type="dxa"/>
            </w:tcMar>
            <w:hideMark/>
          </w:tcPr>
          <w:p w:rsidR="00E5425F" w:rsidRPr="00E5425F" w:rsidRDefault="00E5425F" w:rsidP="00E5425F">
            <w:pPr>
              <w:spacing w:before="480" w:after="120" w:line="0" w:lineRule="atLeast"/>
              <w:jc w:val="center"/>
              <w:outlineLvl w:val="0"/>
              <w:rPr>
                <w:rFonts w:ascii="Times New Roman" w:eastAsia="Times New Roman" w:hAnsi="Times New Roman" w:cs="Times New Roman"/>
                <w:b/>
                <w:bCs/>
                <w:kern w:val="36"/>
                <w:sz w:val="48"/>
                <w:szCs w:val="48"/>
                <w:lang w:eastAsia="es-ES"/>
              </w:rPr>
            </w:pPr>
            <w:r w:rsidRPr="00E5425F">
              <w:rPr>
                <w:rFonts w:ascii="Calibri" w:eastAsia="Times New Roman" w:hAnsi="Calibri" w:cs="Calibri"/>
                <w:b/>
                <w:bCs/>
                <w:color w:val="000000"/>
                <w:kern w:val="36"/>
                <w:sz w:val="20"/>
                <w:szCs w:val="20"/>
                <w:shd w:val="clear" w:color="auto" w:fill="DDD9C3"/>
                <w:lang w:eastAsia="es-ES"/>
              </w:rPr>
              <w:t>No</w:t>
            </w:r>
          </w:p>
        </w:tc>
      </w:tr>
      <w:tr w:rsidR="00E5425F" w:rsidRPr="00E5425F" w:rsidTr="00624272">
        <w:tc>
          <w:tcPr>
            <w:tcW w:w="1871"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E5425F" w:rsidRDefault="00E5425F" w:rsidP="00E5425F">
            <w:pPr>
              <w:spacing w:after="0" w:line="0" w:lineRule="atLeast"/>
              <w:rPr>
                <w:rFonts w:ascii="Times New Roman" w:eastAsia="Times New Roman" w:hAnsi="Times New Roman" w:cs="Times New Roman"/>
                <w:sz w:val="24"/>
                <w:szCs w:val="24"/>
                <w:lang w:eastAsia="es-ES"/>
              </w:rPr>
            </w:pPr>
            <w:r>
              <w:rPr>
                <w:rFonts w:ascii="Calibri" w:eastAsia="Times New Roman" w:hAnsi="Calibri" w:cs="Calibri"/>
                <w:color w:val="000000"/>
                <w:sz w:val="20"/>
                <w:szCs w:val="20"/>
                <w:lang w:eastAsia="es-ES"/>
              </w:rPr>
              <w:t>Carolina Toro Morales</w:t>
            </w:r>
          </w:p>
        </w:tc>
        <w:tc>
          <w:tcPr>
            <w:tcW w:w="2949"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E5425F" w:rsidRDefault="00E5425F" w:rsidP="00E5425F">
            <w:pPr>
              <w:spacing w:after="0" w:line="0" w:lineRule="atLeast"/>
              <w:rPr>
                <w:rFonts w:ascii="Times New Roman" w:eastAsia="Times New Roman" w:hAnsi="Times New Roman" w:cs="Times New Roman"/>
                <w:sz w:val="24"/>
                <w:szCs w:val="24"/>
                <w:lang w:eastAsia="es-ES"/>
              </w:rPr>
            </w:pPr>
            <w:r>
              <w:rPr>
                <w:rFonts w:ascii="Calibri" w:eastAsia="Times New Roman" w:hAnsi="Calibri" w:cs="Calibri"/>
                <w:color w:val="000000"/>
                <w:sz w:val="20"/>
                <w:szCs w:val="20"/>
                <w:lang w:eastAsia="es-ES"/>
              </w:rPr>
              <w:t>Subsecretaria de Planeación y Evaluación, SUBSEPLAN</w:t>
            </w:r>
          </w:p>
        </w:tc>
        <w:tc>
          <w:tcPr>
            <w:tcW w:w="3828"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E5425F" w:rsidRDefault="00E5425F" w:rsidP="00E5425F">
            <w:pPr>
              <w:spacing w:after="0" w:line="0" w:lineRule="atLeast"/>
              <w:rPr>
                <w:rFonts w:ascii="Times New Roman" w:eastAsia="Times New Roman" w:hAnsi="Times New Roman" w:cs="Times New Roman"/>
                <w:sz w:val="24"/>
                <w:szCs w:val="24"/>
                <w:lang w:eastAsia="es-ES"/>
              </w:rPr>
            </w:pPr>
            <w:r>
              <w:rPr>
                <w:rFonts w:ascii="Calibri" w:eastAsia="Times New Roman" w:hAnsi="Calibri" w:cs="Calibri"/>
                <w:color w:val="000000"/>
                <w:sz w:val="20"/>
                <w:szCs w:val="20"/>
                <w:lang w:eastAsia="es-ES"/>
              </w:rPr>
              <w:t>carolina.toro</w:t>
            </w:r>
            <w:r w:rsidRPr="00E5425F">
              <w:rPr>
                <w:rFonts w:ascii="Calibri" w:eastAsia="Times New Roman" w:hAnsi="Calibri" w:cs="Calibri"/>
                <w:color w:val="000000"/>
                <w:sz w:val="20"/>
                <w:szCs w:val="20"/>
                <w:lang w:eastAsia="es-ES"/>
              </w:rPr>
              <w:t>@jalisco.gob.mx</w:t>
            </w:r>
          </w:p>
        </w:tc>
        <w:tc>
          <w:tcPr>
            <w:tcW w:w="410"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E5425F" w:rsidRDefault="00E5425F" w:rsidP="00E5425F">
            <w:pPr>
              <w:spacing w:after="0" w:line="0" w:lineRule="atLeast"/>
              <w:jc w:val="center"/>
              <w:rPr>
                <w:rFonts w:ascii="Times New Roman" w:eastAsia="Times New Roman" w:hAnsi="Times New Roman" w:cs="Times New Roman"/>
                <w:sz w:val="24"/>
                <w:szCs w:val="24"/>
                <w:lang w:eastAsia="es-ES"/>
              </w:rPr>
            </w:pPr>
            <w:r w:rsidRPr="00E5425F">
              <w:rPr>
                <w:rFonts w:ascii="Calibri" w:eastAsia="Times New Roman" w:hAnsi="Calibri" w:cs="Calibri"/>
                <w:color w:val="000000"/>
                <w:sz w:val="20"/>
                <w:szCs w:val="20"/>
                <w:lang w:eastAsia="es-ES"/>
              </w:rPr>
              <w:t>X</w:t>
            </w:r>
          </w:p>
        </w:tc>
        <w:tc>
          <w:tcPr>
            <w:tcW w:w="440"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E5425F" w:rsidRDefault="00E5425F" w:rsidP="00E5425F">
            <w:pPr>
              <w:spacing w:after="0" w:line="240" w:lineRule="auto"/>
              <w:rPr>
                <w:rFonts w:ascii="Times New Roman" w:eastAsia="Times New Roman" w:hAnsi="Times New Roman" w:cs="Times New Roman"/>
                <w:sz w:val="1"/>
                <w:szCs w:val="24"/>
                <w:lang w:eastAsia="es-ES"/>
              </w:rPr>
            </w:pPr>
          </w:p>
        </w:tc>
      </w:tr>
      <w:tr w:rsidR="00E5425F" w:rsidRPr="00E5425F" w:rsidTr="00624272">
        <w:tc>
          <w:tcPr>
            <w:tcW w:w="1871"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E5425F" w:rsidRDefault="00D10DA2" w:rsidP="00E5425F">
            <w:pPr>
              <w:spacing w:after="0" w:line="0" w:lineRule="atLeast"/>
              <w:rPr>
                <w:rFonts w:ascii="Times New Roman" w:eastAsia="Times New Roman" w:hAnsi="Times New Roman" w:cs="Times New Roman"/>
                <w:sz w:val="24"/>
                <w:szCs w:val="24"/>
                <w:lang w:eastAsia="es-ES"/>
              </w:rPr>
            </w:pPr>
            <w:r>
              <w:rPr>
                <w:rFonts w:ascii="Calibri" w:eastAsia="Times New Roman" w:hAnsi="Calibri" w:cs="Calibri"/>
                <w:color w:val="000000"/>
                <w:sz w:val="20"/>
                <w:szCs w:val="20"/>
                <w:lang w:eastAsia="es-ES"/>
              </w:rPr>
              <w:t>Daniel Villarruel Reynoso</w:t>
            </w:r>
          </w:p>
        </w:tc>
        <w:tc>
          <w:tcPr>
            <w:tcW w:w="2949"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E5425F" w:rsidRDefault="00D10DA2" w:rsidP="00E5425F">
            <w:pPr>
              <w:spacing w:after="0" w:line="0" w:lineRule="atLeast"/>
              <w:rPr>
                <w:rFonts w:ascii="Times New Roman" w:eastAsia="Times New Roman" w:hAnsi="Times New Roman" w:cs="Times New Roman"/>
                <w:sz w:val="24"/>
                <w:szCs w:val="24"/>
                <w:lang w:eastAsia="es-ES"/>
              </w:rPr>
            </w:pPr>
            <w:r>
              <w:rPr>
                <w:rFonts w:ascii="Calibri" w:eastAsia="Times New Roman" w:hAnsi="Calibri" w:cs="Calibri"/>
                <w:color w:val="000000"/>
                <w:sz w:val="20"/>
                <w:szCs w:val="20"/>
                <w:lang w:eastAsia="es-ES"/>
              </w:rPr>
              <w:t>Director Académico CECyTe Jalisco</w:t>
            </w:r>
          </w:p>
        </w:tc>
        <w:tc>
          <w:tcPr>
            <w:tcW w:w="3828"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E5425F" w:rsidRDefault="00D10DA2" w:rsidP="00E5425F">
            <w:pPr>
              <w:spacing w:after="0" w:line="0" w:lineRule="atLeast"/>
              <w:rPr>
                <w:rFonts w:ascii="Times New Roman" w:eastAsia="Times New Roman" w:hAnsi="Times New Roman" w:cs="Times New Roman"/>
                <w:sz w:val="24"/>
                <w:szCs w:val="24"/>
                <w:lang w:eastAsia="es-ES"/>
              </w:rPr>
            </w:pPr>
            <w:r>
              <w:rPr>
                <w:rFonts w:ascii="Calibri" w:eastAsia="Times New Roman" w:hAnsi="Calibri" w:cs="Calibri"/>
                <w:color w:val="000000"/>
                <w:sz w:val="20"/>
                <w:szCs w:val="20"/>
                <w:lang w:eastAsia="es-ES"/>
              </w:rPr>
              <w:t>Daniel.villarruel@cecytejalisco.mx</w:t>
            </w:r>
          </w:p>
        </w:tc>
        <w:tc>
          <w:tcPr>
            <w:tcW w:w="410"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E5425F" w:rsidRDefault="00E5425F" w:rsidP="00E5425F">
            <w:pPr>
              <w:spacing w:after="0" w:line="0" w:lineRule="atLeast"/>
              <w:jc w:val="center"/>
              <w:rPr>
                <w:rFonts w:ascii="Times New Roman" w:eastAsia="Times New Roman" w:hAnsi="Times New Roman" w:cs="Times New Roman"/>
                <w:sz w:val="24"/>
                <w:szCs w:val="24"/>
                <w:lang w:eastAsia="es-ES"/>
              </w:rPr>
            </w:pPr>
            <w:r w:rsidRPr="00E5425F">
              <w:rPr>
                <w:rFonts w:ascii="Calibri" w:eastAsia="Times New Roman" w:hAnsi="Calibri" w:cs="Calibri"/>
                <w:color w:val="000000"/>
                <w:sz w:val="20"/>
                <w:szCs w:val="20"/>
                <w:lang w:eastAsia="es-ES"/>
              </w:rPr>
              <w:t>X</w:t>
            </w:r>
          </w:p>
        </w:tc>
        <w:tc>
          <w:tcPr>
            <w:tcW w:w="440"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E5425F" w:rsidRDefault="00E5425F" w:rsidP="00E5425F">
            <w:pPr>
              <w:spacing w:after="0" w:line="240" w:lineRule="auto"/>
              <w:rPr>
                <w:rFonts w:ascii="Times New Roman" w:eastAsia="Times New Roman" w:hAnsi="Times New Roman" w:cs="Times New Roman"/>
                <w:sz w:val="1"/>
                <w:szCs w:val="24"/>
                <w:lang w:eastAsia="es-ES"/>
              </w:rPr>
            </w:pPr>
          </w:p>
        </w:tc>
      </w:tr>
      <w:tr w:rsidR="00E5425F" w:rsidRPr="00E5425F" w:rsidTr="0086676A">
        <w:trPr>
          <w:trHeight w:val="429"/>
        </w:trPr>
        <w:tc>
          <w:tcPr>
            <w:tcW w:w="1871"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E5425F" w:rsidRDefault="00D10DA2" w:rsidP="00E5425F">
            <w:pPr>
              <w:spacing w:after="0" w:line="0" w:lineRule="atLeast"/>
              <w:rPr>
                <w:rFonts w:eastAsia="Times New Roman" w:cstheme="minorHAnsi"/>
                <w:sz w:val="20"/>
                <w:szCs w:val="20"/>
                <w:lang w:eastAsia="es-ES"/>
              </w:rPr>
            </w:pPr>
            <w:r>
              <w:rPr>
                <w:rFonts w:eastAsia="Times New Roman" w:cstheme="minorHAnsi"/>
                <w:sz w:val="20"/>
                <w:szCs w:val="20"/>
                <w:lang w:eastAsia="es-ES"/>
              </w:rPr>
              <w:t>Oscar Hernández</w:t>
            </w:r>
          </w:p>
        </w:tc>
        <w:tc>
          <w:tcPr>
            <w:tcW w:w="2949"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E5425F" w:rsidRDefault="00E5425F" w:rsidP="00D10DA2">
            <w:pPr>
              <w:spacing w:after="0" w:line="0" w:lineRule="atLeast"/>
              <w:rPr>
                <w:rFonts w:eastAsia="Times New Roman" w:cstheme="minorHAnsi"/>
                <w:sz w:val="20"/>
                <w:szCs w:val="20"/>
                <w:lang w:eastAsia="es-ES"/>
              </w:rPr>
            </w:pPr>
            <w:r w:rsidRPr="00E5425F">
              <w:rPr>
                <w:rFonts w:eastAsia="Times New Roman" w:cstheme="minorHAnsi"/>
                <w:sz w:val="20"/>
                <w:szCs w:val="20"/>
                <w:lang w:eastAsia="es-ES"/>
              </w:rPr>
              <w:t>Director</w:t>
            </w:r>
            <w:r w:rsidR="00D10DA2">
              <w:rPr>
                <w:rFonts w:eastAsia="Times New Roman" w:cstheme="minorHAnsi"/>
                <w:sz w:val="20"/>
                <w:szCs w:val="20"/>
                <w:lang w:eastAsia="es-ES"/>
              </w:rPr>
              <w:t xml:space="preserve"> Académico Educación Media Superior</w:t>
            </w:r>
            <w:r w:rsidR="00624272">
              <w:rPr>
                <w:rFonts w:eastAsia="Times New Roman" w:cstheme="minorHAnsi"/>
                <w:sz w:val="20"/>
                <w:szCs w:val="20"/>
                <w:lang w:eastAsia="es-ES"/>
              </w:rPr>
              <w:t>, SEJ</w:t>
            </w:r>
          </w:p>
        </w:tc>
        <w:tc>
          <w:tcPr>
            <w:tcW w:w="3828"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E5425F" w:rsidRDefault="00D10DA2" w:rsidP="00E5425F">
            <w:pPr>
              <w:spacing w:after="0" w:line="0" w:lineRule="atLeast"/>
              <w:rPr>
                <w:rFonts w:ascii="Times New Roman" w:eastAsia="Times New Roman" w:hAnsi="Times New Roman" w:cs="Times New Roman"/>
                <w:sz w:val="24"/>
                <w:szCs w:val="24"/>
                <w:lang w:eastAsia="es-ES"/>
              </w:rPr>
            </w:pPr>
            <w:r>
              <w:rPr>
                <w:rFonts w:ascii="Calibri" w:eastAsia="Times New Roman" w:hAnsi="Calibri" w:cs="Calibri"/>
                <w:color w:val="000000"/>
                <w:sz w:val="20"/>
                <w:szCs w:val="20"/>
                <w:lang w:eastAsia="es-ES"/>
              </w:rPr>
              <w:t>Gerardo.hernandez</w:t>
            </w:r>
            <w:r w:rsidR="00E5425F">
              <w:rPr>
                <w:rFonts w:ascii="Calibri" w:eastAsia="Times New Roman" w:hAnsi="Calibri" w:cs="Calibri"/>
                <w:color w:val="000000"/>
                <w:sz w:val="20"/>
                <w:szCs w:val="20"/>
                <w:lang w:eastAsia="es-ES"/>
              </w:rPr>
              <w:t>@jalisco.gob.mx</w:t>
            </w:r>
          </w:p>
        </w:tc>
        <w:tc>
          <w:tcPr>
            <w:tcW w:w="410"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E5425F" w:rsidRDefault="00E5425F" w:rsidP="00E5425F">
            <w:pPr>
              <w:spacing w:after="0" w:line="0" w:lineRule="atLeast"/>
              <w:jc w:val="center"/>
              <w:rPr>
                <w:rFonts w:ascii="Times New Roman" w:eastAsia="Times New Roman" w:hAnsi="Times New Roman" w:cs="Times New Roman"/>
                <w:sz w:val="24"/>
                <w:szCs w:val="24"/>
                <w:lang w:eastAsia="es-ES"/>
              </w:rPr>
            </w:pPr>
            <w:r w:rsidRPr="00E5425F">
              <w:rPr>
                <w:rFonts w:ascii="Calibri" w:eastAsia="Times New Roman" w:hAnsi="Calibri" w:cs="Calibri"/>
                <w:color w:val="000000"/>
                <w:sz w:val="20"/>
                <w:szCs w:val="20"/>
                <w:lang w:eastAsia="es-ES"/>
              </w:rPr>
              <w:t>X</w:t>
            </w:r>
          </w:p>
        </w:tc>
        <w:tc>
          <w:tcPr>
            <w:tcW w:w="440"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E5425F" w:rsidRDefault="00E5425F" w:rsidP="00E5425F">
            <w:pPr>
              <w:spacing w:after="0" w:line="240" w:lineRule="auto"/>
              <w:rPr>
                <w:rFonts w:ascii="Times New Roman" w:eastAsia="Times New Roman" w:hAnsi="Times New Roman" w:cs="Times New Roman"/>
                <w:sz w:val="1"/>
                <w:szCs w:val="24"/>
                <w:lang w:eastAsia="es-ES"/>
              </w:rPr>
            </w:pPr>
          </w:p>
        </w:tc>
      </w:tr>
      <w:tr w:rsidR="00D10DA2" w:rsidRPr="00E5425F" w:rsidTr="00624272">
        <w:tc>
          <w:tcPr>
            <w:tcW w:w="1871"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D10DA2" w:rsidRDefault="00D10DA2" w:rsidP="00E5425F">
            <w:pPr>
              <w:spacing w:after="0" w:line="0" w:lineRule="atLeast"/>
              <w:rPr>
                <w:rFonts w:eastAsia="Times New Roman" w:cstheme="minorHAnsi"/>
                <w:sz w:val="20"/>
                <w:szCs w:val="20"/>
                <w:lang w:eastAsia="es-ES"/>
              </w:rPr>
            </w:pPr>
            <w:r>
              <w:rPr>
                <w:rFonts w:eastAsia="Times New Roman" w:cstheme="minorHAnsi"/>
                <w:sz w:val="20"/>
                <w:szCs w:val="20"/>
                <w:lang w:eastAsia="es-ES"/>
              </w:rPr>
              <w:t>José María Ceballos Cruz</w:t>
            </w:r>
          </w:p>
        </w:tc>
        <w:tc>
          <w:tcPr>
            <w:tcW w:w="2949"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D10DA2" w:rsidRPr="00E5425F" w:rsidRDefault="00D10DA2" w:rsidP="00D10DA2">
            <w:pPr>
              <w:spacing w:after="0" w:line="0" w:lineRule="atLeast"/>
              <w:rPr>
                <w:rFonts w:eastAsia="Times New Roman" w:cstheme="minorHAnsi"/>
                <w:sz w:val="20"/>
                <w:szCs w:val="20"/>
                <w:lang w:eastAsia="es-ES"/>
              </w:rPr>
            </w:pPr>
            <w:r>
              <w:rPr>
                <w:rFonts w:eastAsia="Times New Roman" w:cstheme="minorHAnsi"/>
                <w:sz w:val="20"/>
                <w:szCs w:val="20"/>
                <w:lang w:eastAsia="es-ES"/>
              </w:rPr>
              <w:t>Director Académico CONALEP</w:t>
            </w:r>
          </w:p>
        </w:tc>
        <w:tc>
          <w:tcPr>
            <w:tcW w:w="3828"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D10DA2" w:rsidRDefault="00D10DA2" w:rsidP="00E5425F">
            <w:pPr>
              <w:spacing w:after="0" w:line="0" w:lineRule="atLeast"/>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Josemaria.ceballos@conalepjalisco.edu.mx</w:t>
            </w:r>
          </w:p>
        </w:tc>
        <w:tc>
          <w:tcPr>
            <w:tcW w:w="410"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D10DA2" w:rsidRPr="00E5425F" w:rsidRDefault="00D10DA2" w:rsidP="00E5425F">
            <w:pPr>
              <w:spacing w:after="0" w:line="0" w:lineRule="atLeast"/>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X</w:t>
            </w:r>
          </w:p>
        </w:tc>
        <w:tc>
          <w:tcPr>
            <w:tcW w:w="440"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D10DA2" w:rsidRPr="00E5425F" w:rsidRDefault="00D10DA2" w:rsidP="00E5425F">
            <w:pPr>
              <w:spacing w:after="0" w:line="240" w:lineRule="auto"/>
              <w:rPr>
                <w:rFonts w:ascii="Times New Roman" w:eastAsia="Times New Roman" w:hAnsi="Times New Roman" w:cs="Times New Roman"/>
                <w:sz w:val="1"/>
                <w:szCs w:val="24"/>
                <w:lang w:eastAsia="es-ES"/>
              </w:rPr>
            </w:pPr>
          </w:p>
        </w:tc>
      </w:tr>
      <w:tr w:rsidR="00D10DA2" w:rsidRPr="00E5425F" w:rsidTr="00624272">
        <w:tc>
          <w:tcPr>
            <w:tcW w:w="1871"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D10DA2" w:rsidRDefault="0086676A" w:rsidP="00E5425F">
            <w:pPr>
              <w:spacing w:after="0" w:line="0" w:lineRule="atLeast"/>
              <w:rPr>
                <w:rFonts w:eastAsia="Times New Roman" w:cstheme="minorHAnsi"/>
                <w:sz w:val="20"/>
                <w:szCs w:val="20"/>
                <w:lang w:eastAsia="es-ES"/>
              </w:rPr>
            </w:pPr>
            <w:r>
              <w:rPr>
                <w:rFonts w:eastAsia="Times New Roman" w:cstheme="minorHAnsi"/>
                <w:sz w:val="20"/>
                <w:szCs w:val="20"/>
                <w:lang w:eastAsia="es-ES"/>
              </w:rPr>
              <w:t>Eloy Torres</w:t>
            </w:r>
          </w:p>
        </w:tc>
        <w:tc>
          <w:tcPr>
            <w:tcW w:w="2949"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D10DA2" w:rsidRPr="00E5425F" w:rsidRDefault="0086676A" w:rsidP="0086676A">
            <w:pPr>
              <w:spacing w:after="0" w:line="0" w:lineRule="atLeast"/>
              <w:rPr>
                <w:rFonts w:eastAsia="Times New Roman" w:cstheme="minorHAnsi"/>
                <w:sz w:val="20"/>
                <w:szCs w:val="20"/>
                <w:lang w:eastAsia="es-ES"/>
              </w:rPr>
            </w:pPr>
            <w:r>
              <w:rPr>
                <w:rFonts w:eastAsia="Times New Roman" w:cstheme="minorHAnsi"/>
                <w:sz w:val="20"/>
                <w:szCs w:val="20"/>
                <w:lang w:eastAsia="es-ES"/>
              </w:rPr>
              <w:t>Coordinador de Educación Media Superior</w:t>
            </w:r>
          </w:p>
        </w:tc>
        <w:tc>
          <w:tcPr>
            <w:tcW w:w="3828"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D10DA2" w:rsidRDefault="0086676A" w:rsidP="00E5425F">
            <w:pPr>
              <w:spacing w:after="0" w:line="0" w:lineRule="atLeast"/>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Edgar.torres@jalisco.gob.mx</w:t>
            </w:r>
          </w:p>
        </w:tc>
        <w:tc>
          <w:tcPr>
            <w:tcW w:w="410"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D10DA2" w:rsidRPr="00E5425F" w:rsidRDefault="00D10DA2" w:rsidP="00E5425F">
            <w:pPr>
              <w:spacing w:after="0" w:line="0" w:lineRule="atLeast"/>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X</w:t>
            </w:r>
          </w:p>
        </w:tc>
        <w:tc>
          <w:tcPr>
            <w:tcW w:w="440"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D10DA2" w:rsidRPr="00E5425F" w:rsidRDefault="00D10DA2" w:rsidP="00E5425F">
            <w:pPr>
              <w:spacing w:after="0" w:line="240" w:lineRule="auto"/>
              <w:rPr>
                <w:rFonts w:ascii="Times New Roman" w:eastAsia="Times New Roman" w:hAnsi="Times New Roman" w:cs="Times New Roman"/>
                <w:sz w:val="1"/>
                <w:szCs w:val="24"/>
                <w:lang w:eastAsia="es-ES"/>
              </w:rPr>
            </w:pPr>
          </w:p>
        </w:tc>
      </w:tr>
      <w:tr w:rsidR="00D10DA2" w:rsidRPr="00E5425F" w:rsidTr="00624272">
        <w:tc>
          <w:tcPr>
            <w:tcW w:w="1871"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D10DA2" w:rsidRDefault="00D10DA2" w:rsidP="00E5425F">
            <w:pPr>
              <w:spacing w:after="0" w:line="0" w:lineRule="atLeast"/>
              <w:rPr>
                <w:rFonts w:eastAsia="Times New Roman" w:cstheme="minorHAnsi"/>
                <w:sz w:val="20"/>
                <w:szCs w:val="20"/>
                <w:lang w:eastAsia="es-ES"/>
              </w:rPr>
            </w:pPr>
            <w:r>
              <w:rPr>
                <w:rFonts w:eastAsia="Times New Roman" w:cstheme="minorHAnsi"/>
                <w:sz w:val="20"/>
                <w:szCs w:val="20"/>
                <w:lang w:eastAsia="es-ES"/>
              </w:rPr>
              <w:t>Ma. Yesenia Galván B</w:t>
            </w:r>
            <w:r w:rsidR="00FE5CFB">
              <w:rPr>
                <w:rFonts w:eastAsia="Times New Roman" w:cstheme="minorHAnsi"/>
                <w:sz w:val="20"/>
                <w:szCs w:val="20"/>
                <w:lang w:eastAsia="es-ES"/>
              </w:rPr>
              <w:t>eltrán</w:t>
            </w:r>
          </w:p>
        </w:tc>
        <w:tc>
          <w:tcPr>
            <w:tcW w:w="2949"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D10DA2" w:rsidRDefault="00D10DA2" w:rsidP="00D10DA2">
            <w:pPr>
              <w:spacing w:after="0" w:line="0" w:lineRule="atLeast"/>
              <w:rPr>
                <w:rFonts w:eastAsia="Times New Roman" w:cstheme="minorHAnsi"/>
                <w:sz w:val="20"/>
                <w:szCs w:val="20"/>
                <w:lang w:eastAsia="es-ES"/>
              </w:rPr>
            </w:pPr>
            <w:r>
              <w:rPr>
                <w:rFonts w:eastAsia="Times New Roman" w:cstheme="minorHAnsi"/>
                <w:sz w:val="20"/>
                <w:szCs w:val="20"/>
                <w:lang w:eastAsia="es-ES"/>
              </w:rPr>
              <w:t>Coordinadora de Administración</w:t>
            </w:r>
            <w:r w:rsidR="00FE5CFB">
              <w:rPr>
                <w:rFonts w:eastAsia="Times New Roman" w:cstheme="minorHAnsi"/>
                <w:sz w:val="20"/>
                <w:szCs w:val="20"/>
                <w:lang w:eastAsia="es-ES"/>
              </w:rPr>
              <w:t>, SE</w:t>
            </w:r>
            <w:r w:rsidR="00624272">
              <w:rPr>
                <w:rFonts w:eastAsia="Times New Roman" w:cstheme="minorHAnsi"/>
                <w:sz w:val="20"/>
                <w:szCs w:val="20"/>
                <w:lang w:eastAsia="es-ES"/>
              </w:rPr>
              <w:t>J</w:t>
            </w:r>
          </w:p>
        </w:tc>
        <w:tc>
          <w:tcPr>
            <w:tcW w:w="3828"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D10DA2" w:rsidRDefault="00FE5CFB" w:rsidP="00E5425F">
            <w:pPr>
              <w:spacing w:after="0" w:line="0" w:lineRule="atLeast"/>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Yesenia.galvan@jalisco.gob.mx</w:t>
            </w:r>
          </w:p>
        </w:tc>
        <w:tc>
          <w:tcPr>
            <w:tcW w:w="410"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D10DA2" w:rsidRPr="00E5425F" w:rsidRDefault="00FE5CFB" w:rsidP="00E5425F">
            <w:pPr>
              <w:spacing w:after="0" w:line="0" w:lineRule="atLeast"/>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X</w:t>
            </w:r>
          </w:p>
        </w:tc>
        <w:tc>
          <w:tcPr>
            <w:tcW w:w="440"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D10DA2" w:rsidRPr="00E5425F" w:rsidRDefault="00D10DA2" w:rsidP="00E5425F">
            <w:pPr>
              <w:spacing w:after="0" w:line="240" w:lineRule="auto"/>
              <w:rPr>
                <w:rFonts w:ascii="Times New Roman" w:eastAsia="Times New Roman" w:hAnsi="Times New Roman" w:cs="Times New Roman"/>
                <w:sz w:val="1"/>
                <w:szCs w:val="24"/>
                <w:lang w:eastAsia="es-ES"/>
              </w:rPr>
            </w:pPr>
          </w:p>
        </w:tc>
      </w:tr>
      <w:tr w:rsidR="00FE5CFB" w:rsidRPr="00E5425F" w:rsidTr="00624272">
        <w:tc>
          <w:tcPr>
            <w:tcW w:w="1871"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FE5CFB" w:rsidRDefault="0086676A" w:rsidP="00E5425F">
            <w:pPr>
              <w:spacing w:after="0" w:line="0" w:lineRule="atLeast"/>
              <w:rPr>
                <w:rFonts w:eastAsia="Times New Roman" w:cstheme="minorHAnsi"/>
                <w:sz w:val="20"/>
                <w:szCs w:val="20"/>
                <w:lang w:eastAsia="es-ES"/>
              </w:rPr>
            </w:pPr>
            <w:r>
              <w:rPr>
                <w:rFonts w:eastAsia="Times New Roman" w:cstheme="minorHAnsi"/>
                <w:sz w:val="20"/>
                <w:szCs w:val="20"/>
                <w:lang w:eastAsia="es-ES"/>
              </w:rPr>
              <w:t>José Bautista Frías</w:t>
            </w:r>
          </w:p>
        </w:tc>
        <w:tc>
          <w:tcPr>
            <w:tcW w:w="2949"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FE5CFB" w:rsidRDefault="0086676A" w:rsidP="00D10DA2">
            <w:pPr>
              <w:spacing w:after="0" w:line="0" w:lineRule="atLeast"/>
              <w:rPr>
                <w:rFonts w:eastAsia="Times New Roman" w:cstheme="minorHAnsi"/>
                <w:sz w:val="20"/>
                <w:szCs w:val="20"/>
                <w:lang w:eastAsia="es-ES"/>
              </w:rPr>
            </w:pPr>
            <w:r>
              <w:rPr>
                <w:rFonts w:eastAsia="Times New Roman" w:cstheme="minorHAnsi"/>
                <w:sz w:val="20"/>
                <w:szCs w:val="20"/>
                <w:lang w:eastAsia="es-ES"/>
              </w:rPr>
              <w:t>Enlace GA ITESO</w:t>
            </w:r>
          </w:p>
        </w:tc>
        <w:tc>
          <w:tcPr>
            <w:tcW w:w="3828"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FE5CFB" w:rsidRDefault="0086676A" w:rsidP="00E5425F">
            <w:pPr>
              <w:spacing w:after="0" w:line="0" w:lineRule="atLeast"/>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jbautista</w:t>
            </w:r>
            <w:r w:rsidR="00624272">
              <w:rPr>
                <w:rFonts w:ascii="Calibri" w:eastAsia="Times New Roman" w:hAnsi="Calibri" w:cs="Calibri"/>
                <w:color w:val="000000"/>
                <w:sz w:val="20"/>
                <w:szCs w:val="20"/>
                <w:lang w:eastAsia="es-ES"/>
              </w:rPr>
              <w:t>@iteso.mx</w:t>
            </w:r>
          </w:p>
        </w:tc>
        <w:tc>
          <w:tcPr>
            <w:tcW w:w="410"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FE5CFB" w:rsidRDefault="0069473A" w:rsidP="00E5425F">
            <w:pPr>
              <w:spacing w:after="0" w:line="0" w:lineRule="atLeast"/>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X</w:t>
            </w:r>
          </w:p>
        </w:tc>
        <w:tc>
          <w:tcPr>
            <w:tcW w:w="440"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FE5CFB" w:rsidRPr="00E5425F" w:rsidRDefault="00FE5CFB" w:rsidP="00E5425F">
            <w:pPr>
              <w:spacing w:after="0" w:line="240" w:lineRule="auto"/>
              <w:rPr>
                <w:rFonts w:ascii="Times New Roman" w:eastAsia="Times New Roman" w:hAnsi="Times New Roman" w:cs="Times New Roman"/>
                <w:sz w:val="1"/>
                <w:szCs w:val="24"/>
                <w:lang w:eastAsia="es-ES"/>
              </w:rPr>
            </w:pPr>
          </w:p>
        </w:tc>
      </w:tr>
      <w:tr w:rsidR="00FE5CFB" w:rsidRPr="00E5425F" w:rsidTr="00624272">
        <w:tc>
          <w:tcPr>
            <w:tcW w:w="1871"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FE5CFB" w:rsidRDefault="00624272" w:rsidP="00E5425F">
            <w:pPr>
              <w:spacing w:after="0" w:line="0" w:lineRule="atLeast"/>
              <w:rPr>
                <w:rFonts w:eastAsia="Times New Roman" w:cstheme="minorHAnsi"/>
                <w:sz w:val="20"/>
                <w:szCs w:val="20"/>
                <w:lang w:eastAsia="es-ES"/>
              </w:rPr>
            </w:pPr>
            <w:r>
              <w:rPr>
                <w:rFonts w:eastAsia="Times New Roman" w:cstheme="minorHAnsi"/>
                <w:sz w:val="20"/>
                <w:szCs w:val="20"/>
                <w:lang w:eastAsia="es-ES"/>
              </w:rPr>
              <w:t>Martha Pereira M.</w:t>
            </w:r>
          </w:p>
        </w:tc>
        <w:tc>
          <w:tcPr>
            <w:tcW w:w="2949"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FE5CFB" w:rsidRDefault="00624272" w:rsidP="00D10DA2">
            <w:pPr>
              <w:spacing w:after="0" w:line="0" w:lineRule="atLeast"/>
              <w:rPr>
                <w:rFonts w:eastAsia="Times New Roman" w:cstheme="minorHAnsi"/>
                <w:sz w:val="20"/>
                <w:szCs w:val="20"/>
                <w:lang w:eastAsia="es-ES"/>
              </w:rPr>
            </w:pPr>
            <w:r>
              <w:rPr>
                <w:rFonts w:eastAsia="Times New Roman" w:cstheme="minorHAnsi"/>
                <w:sz w:val="20"/>
                <w:szCs w:val="20"/>
                <w:lang w:eastAsia="es-ES"/>
              </w:rPr>
              <w:t>Coordinadora de Investigación, Mexicanos Primero Jalisco</w:t>
            </w:r>
          </w:p>
        </w:tc>
        <w:tc>
          <w:tcPr>
            <w:tcW w:w="3828"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FE5CFB" w:rsidRDefault="00624272" w:rsidP="00E5425F">
            <w:pPr>
              <w:spacing w:after="0" w:line="0" w:lineRule="atLeast"/>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mpereira@mpj.org.mx</w:t>
            </w:r>
          </w:p>
        </w:tc>
        <w:tc>
          <w:tcPr>
            <w:tcW w:w="410"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FE5CFB" w:rsidRDefault="0069473A" w:rsidP="00E5425F">
            <w:pPr>
              <w:spacing w:after="0" w:line="0" w:lineRule="atLeast"/>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X</w:t>
            </w:r>
          </w:p>
        </w:tc>
        <w:tc>
          <w:tcPr>
            <w:tcW w:w="440"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FE5CFB" w:rsidRPr="00E5425F" w:rsidRDefault="00FE5CFB" w:rsidP="00E5425F">
            <w:pPr>
              <w:spacing w:after="0" w:line="240" w:lineRule="auto"/>
              <w:rPr>
                <w:rFonts w:ascii="Times New Roman" w:eastAsia="Times New Roman" w:hAnsi="Times New Roman" w:cs="Times New Roman"/>
                <w:sz w:val="1"/>
                <w:szCs w:val="24"/>
                <w:lang w:eastAsia="es-ES"/>
              </w:rPr>
            </w:pPr>
          </w:p>
        </w:tc>
      </w:tr>
      <w:tr w:rsidR="0069473A" w:rsidRPr="00E5425F" w:rsidTr="00624272">
        <w:tc>
          <w:tcPr>
            <w:tcW w:w="1871"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69473A" w:rsidRDefault="0069473A" w:rsidP="00E5425F">
            <w:pPr>
              <w:spacing w:after="0" w:line="0" w:lineRule="atLeast"/>
              <w:rPr>
                <w:rFonts w:eastAsia="Times New Roman" w:cstheme="minorHAnsi"/>
                <w:sz w:val="20"/>
                <w:szCs w:val="20"/>
                <w:lang w:eastAsia="es-ES"/>
              </w:rPr>
            </w:pPr>
            <w:r>
              <w:rPr>
                <w:rFonts w:eastAsia="Times New Roman" w:cstheme="minorHAnsi"/>
                <w:sz w:val="20"/>
                <w:szCs w:val="20"/>
                <w:lang w:eastAsia="es-ES"/>
              </w:rPr>
              <w:t>Benjamín Manzano</w:t>
            </w:r>
          </w:p>
        </w:tc>
        <w:tc>
          <w:tcPr>
            <w:tcW w:w="2949"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69473A" w:rsidRDefault="0069473A" w:rsidP="00D10DA2">
            <w:pPr>
              <w:spacing w:after="0" w:line="0" w:lineRule="atLeast"/>
              <w:rPr>
                <w:rFonts w:eastAsia="Times New Roman" w:cstheme="minorHAnsi"/>
                <w:sz w:val="20"/>
                <w:szCs w:val="20"/>
                <w:lang w:eastAsia="es-ES"/>
              </w:rPr>
            </w:pPr>
            <w:r>
              <w:rPr>
                <w:rFonts w:eastAsia="Times New Roman" w:cstheme="minorHAnsi"/>
                <w:sz w:val="20"/>
                <w:szCs w:val="20"/>
                <w:lang w:eastAsia="es-ES"/>
              </w:rPr>
              <w:t>Director, Mexicanos Primero Jalisco</w:t>
            </w:r>
          </w:p>
        </w:tc>
        <w:tc>
          <w:tcPr>
            <w:tcW w:w="3828"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69473A" w:rsidRDefault="0069473A" w:rsidP="00E5425F">
            <w:pPr>
              <w:spacing w:after="0" w:line="0" w:lineRule="atLeast"/>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benjaminmanzano@hotmail.com</w:t>
            </w:r>
          </w:p>
        </w:tc>
        <w:tc>
          <w:tcPr>
            <w:tcW w:w="410"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69473A" w:rsidRDefault="0069473A" w:rsidP="00E5425F">
            <w:pPr>
              <w:spacing w:after="0" w:line="0" w:lineRule="atLeast"/>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X</w:t>
            </w:r>
          </w:p>
        </w:tc>
        <w:tc>
          <w:tcPr>
            <w:tcW w:w="440"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69473A" w:rsidRPr="00E5425F" w:rsidRDefault="0069473A" w:rsidP="00E5425F">
            <w:pPr>
              <w:spacing w:after="0" w:line="240" w:lineRule="auto"/>
              <w:rPr>
                <w:rFonts w:ascii="Times New Roman" w:eastAsia="Times New Roman" w:hAnsi="Times New Roman" w:cs="Times New Roman"/>
                <w:sz w:val="1"/>
                <w:szCs w:val="24"/>
                <w:lang w:eastAsia="es-ES"/>
              </w:rPr>
            </w:pPr>
          </w:p>
        </w:tc>
      </w:tr>
      <w:tr w:rsidR="0069473A" w:rsidRPr="00E5425F" w:rsidTr="00624272">
        <w:tc>
          <w:tcPr>
            <w:tcW w:w="1871"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69473A" w:rsidRDefault="0069473A" w:rsidP="00E5425F">
            <w:pPr>
              <w:spacing w:after="0" w:line="0" w:lineRule="atLeast"/>
              <w:rPr>
                <w:rFonts w:eastAsia="Times New Roman" w:cstheme="minorHAnsi"/>
                <w:sz w:val="20"/>
                <w:szCs w:val="20"/>
                <w:lang w:eastAsia="es-ES"/>
              </w:rPr>
            </w:pPr>
            <w:r>
              <w:rPr>
                <w:rFonts w:eastAsia="Times New Roman" w:cstheme="minorHAnsi"/>
                <w:sz w:val="20"/>
                <w:szCs w:val="20"/>
                <w:lang w:eastAsia="es-ES"/>
              </w:rPr>
              <w:lastRenderedPageBreak/>
              <w:t>María Bezanilla</w:t>
            </w:r>
          </w:p>
        </w:tc>
        <w:tc>
          <w:tcPr>
            <w:tcW w:w="2949"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69473A" w:rsidRDefault="0069473A" w:rsidP="00D10DA2">
            <w:pPr>
              <w:spacing w:after="0" w:line="0" w:lineRule="atLeast"/>
              <w:rPr>
                <w:rFonts w:eastAsia="Times New Roman" w:cstheme="minorHAnsi"/>
                <w:sz w:val="20"/>
                <w:szCs w:val="20"/>
                <w:lang w:eastAsia="es-ES"/>
              </w:rPr>
            </w:pPr>
            <w:r>
              <w:rPr>
                <w:rFonts w:eastAsia="Times New Roman" w:cstheme="minorHAnsi"/>
                <w:sz w:val="20"/>
                <w:szCs w:val="20"/>
                <w:lang w:eastAsia="es-ES"/>
              </w:rPr>
              <w:t>Directora, Fundación EDUCO</w:t>
            </w:r>
          </w:p>
        </w:tc>
        <w:tc>
          <w:tcPr>
            <w:tcW w:w="3828"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69473A" w:rsidRDefault="0069473A" w:rsidP="00E5425F">
            <w:pPr>
              <w:spacing w:after="0" w:line="0" w:lineRule="atLeast"/>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mariabezanilla@fundacioneduco.mx</w:t>
            </w:r>
          </w:p>
        </w:tc>
        <w:tc>
          <w:tcPr>
            <w:tcW w:w="410"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69473A" w:rsidRDefault="0069473A" w:rsidP="00E5425F">
            <w:pPr>
              <w:spacing w:after="0" w:line="0" w:lineRule="atLeast"/>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X</w:t>
            </w:r>
          </w:p>
        </w:tc>
        <w:tc>
          <w:tcPr>
            <w:tcW w:w="440"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69473A" w:rsidRPr="00E5425F" w:rsidRDefault="0069473A" w:rsidP="00E5425F">
            <w:pPr>
              <w:spacing w:after="0" w:line="240" w:lineRule="auto"/>
              <w:rPr>
                <w:rFonts w:ascii="Times New Roman" w:eastAsia="Times New Roman" w:hAnsi="Times New Roman" w:cs="Times New Roman"/>
                <w:sz w:val="1"/>
                <w:szCs w:val="24"/>
                <w:lang w:eastAsia="es-ES"/>
              </w:rPr>
            </w:pPr>
          </w:p>
        </w:tc>
      </w:tr>
      <w:tr w:rsidR="0069473A" w:rsidRPr="00E5425F" w:rsidTr="00624272">
        <w:tc>
          <w:tcPr>
            <w:tcW w:w="1871"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69473A" w:rsidRDefault="0069473A" w:rsidP="00E5425F">
            <w:pPr>
              <w:spacing w:after="0" w:line="0" w:lineRule="atLeast"/>
              <w:rPr>
                <w:rFonts w:eastAsia="Times New Roman" w:cstheme="minorHAnsi"/>
                <w:sz w:val="20"/>
                <w:szCs w:val="20"/>
                <w:lang w:eastAsia="es-ES"/>
              </w:rPr>
            </w:pPr>
            <w:r>
              <w:rPr>
                <w:rFonts w:eastAsia="Times New Roman" w:cstheme="minorHAnsi"/>
                <w:sz w:val="20"/>
                <w:szCs w:val="20"/>
                <w:lang w:eastAsia="es-ES"/>
              </w:rPr>
              <w:t>Daniel Romero</w:t>
            </w:r>
          </w:p>
        </w:tc>
        <w:tc>
          <w:tcPr>
            <w:tcW w:w="2949"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69473A" w:rsidRDefault="0069473A" w:rsidP="00D10DA2">
            <w:pPr>
              <w:spacing w:after="0" w:line="0" w:lineRule="atLeast"/>
              <w:rPr>
                <w:rFonts w:eastAsia="Times New Roman" w:cstheme="minorHAnsi"/>
                <w:sz w:val="20"/>
                <w:szCs w:val="20"/>
                <w:lang w:eastAsia="es-ES"/>
              </w:rPr>
            </w:pPr>
            <w:r>
              <w:rPr>
                <w:rFonts w:eastAsia="Times New Roman" w:cstheme="minorHAnsi"/>
                <w:sz w:val="20"/>
                <w:szCs w:val="20"/>
                <w:lang w:eastAsia="es-ES"/>
              </w:rPr>
              <w:t>Coordinador de Vinculación, Universidad Panamericana</w:t>
            </w:r>
          </w:p>
        </w:tc>
        <w:tc>
          <w:tcPr>
            <w:tcW w:w="3828"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69473A" w:rsidRDefault="0069473A" w:rsidP="00E5425F">
            <w:pPr>
              <w:spacing w:after="0" w:line="0" w:lineRule="atLeast"/>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dromero@up.edu.mx</w:t>
            </w:r>
          </w:p>
        </w:tc>
        <w:tc>
          <w:tcPr>
            <w:tcW w:w="410"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69473A" w:rsidRDefault="0069473A" w:rsidP="00E5425F">
            <w:pPr>
              <w:spacing w:after="0" w:line="0" w:lineRule="atLeast"/>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X</w:t>
            </w:r>
          </w:p>
        </w:tc>
        <w:tc>
          <w:tcPr>
            <w:tcW w:w="440"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69473A" w:rsidRPr="00E5425F" w:rsidRDefault="0069473A" w:rsidP="00E5425F">
            <w:pPr>
              <w:spacing w:after="0" w:line="240" w:lineRule="auto"/>
              <w:rPr>
                <w:rFonts w:ascii="Times New Roman" w:eastAsia="Times New Roman" w:hAnsi="Times New Roman" w:cs="Times New Roman"/>
                <w:sz w:val="1"/>
                <w:szCs w:val="24"/>
                <w:lang w:eastAsia="es-ES"/>
              </w:rPr>
            </w:pPr>
          </w:p>
        </w:tc>
      </w:tr>
      <w:tr w:rsidR="0069473A" w:rsidRPr="00E5425F" w:rsidTr="00624272">
        <w:tc>
          <w:tcPr>
            <w:tcW w:w="1871"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69473A" w:rsidRDefault="0069473A" w:rsidP="00E5425F">
            <w:pPr>
              <w:spacing w:after="0" w:line="0" w:lineRule="atLeast"/>
              <w:rPr>
                <w:rFonts w:eastAsia="Times New Roman" w:cstheme="minorHAnsi"/>
                <w:sz w:val="20"/>
                <w:szCs w:val="20"/>
                <w:lang w:eastAsia="es-ES"/>
              </w:rPr>
            </w:pPr>
            <w:r>
              <w:rPr>
                <w:rFonts w:eastAsia="Times New Roman" w:cstheme="minorHAnsi"/>
                <w:sz w:val="20"/>
                <w:szCs w:val="20"/>
                <w:lang w:eastAsia="es-ES"/>
              </w:rPr>
              <w:t>Juan José del Toro</w:t>
            </w:r>
          </w:p>
        </w:tc>
        <w:tc>
          <w:tcPr>
            <w:tcW w:w="2949"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69473A" w:rsidRDefault="0069473A" w:rsidP="00D10DA2">
            <w:pPr>
              <w:spacing w:after="0" w:line="0" w:lineRule="atLeast"/>
              <w:rPr>
                <w:rFonts w:eastAsia="Times New Roman" w:cstheme="minorHAnsi"/>
                <w:sz w:val="20"/>
                <w:szCs w:val="20"/>
                <w:lang w:eastAsia="es-ES"/>
              </w:rPr>
            </w:pPr>
            <w:r>
              <w:rPr>
                <w:rFonts w:eastAsia="Times New Roman" w:cstheme="minorHAnsi"/>
                <w:sz w:val="20"/>
                <w:szCs w:val="20"/>
                <w:lang w:eastAsia="es-ES"/>
              </w:rPr>
              <w:t>Codeando Guadalajara</w:t>
            </w:r>
          </w:p>
        </w:tc>
        <w:tc>
          <w:tcPr>
            <w:tcW w:w="3828"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69473A" w:rsidRDefault="0069473A" w:rsidP="00E5425F">
            <w:pPr>
              <w:spacing w:after="0" w:line="0" w:lineRule="atLeast"/>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jdeltoro@gmail.com</w:t>
            </w:r>
          </w:p>
        </w:tc>
        <w:tc>
          <w:tcPr>
            <w:tcW w:w="410"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69473A" w:rsidRDefault="0069473A" w:rsidP="00E5425F">
            <w:pPr>
              <w:spacing w:after="0" w:line="0" w:lineRule="atLeast"/>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X</w:t>
            </w:r>
          </w:p>
        </w:tc>
        <w:tc>
          <w:tcPr>
            <w:tcW w:w="440"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69473A" w:rsidRPr="00E5425F" w:rsidRDefault="0069473A" w:rsidP="00E5425F">
            <w:pPr>
              <w:spacing w:after="0" w:line="240" w:lineRule="auto"/>
              <w:rPr>
                <w:rFonts w:ascii="Times New Roman" w:eastAsia="Times New Roman" w:hAnsi="Times New Roman" w:cs="Times New Roman"/>
                <w:sz w:val="1"/>
                <w:szCs w:val="24"/>
                <w:lang w:eastAsia="es-ES"/>
              </w:rPr>
            </w:pPr>
          </w:p>
        </w:tc>
      </w:tr>
      <w:tr w:rsidR="00E5425F" w:rsidRPr="00E5425F" w:rsidTr="00624272">
        <w:tc>
          <w:tcPr>
            <w:tcW w:w="1871"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E5425F" w:rsidRDefault="00E5425F" w:rsidP="00E5425F">
            <w:pPr>
              <w:spacing w:after="0" w:line="0" w:lineRule="atLeast"/>
              <w:rPr>
                <w:rFonts w:ascii="Times New Roman" w:eastAsia="Times New Roman" w:hAnsi="Times New Roman" w:cs="Times New Roman"/>
                <w:sz w:val="24"/>
                <w:szCs w:val="24"/>
                <w:lang w:eastAsia="es-ES"/>
              </w:rPr>
            </w:pPr>
            <w:r w:rsidRPr="00E5425F">
              <w:rPr>
                <w:rFonts w:ascii="Calibri" w:eastAsia="Times New Roman" w:hAnsi="Calibri" w:cs="Calibri"/>
                <w:color w:val="000000"/>
                <w:sz w:val="20"/>
                <w:szCs w:val="20"/>
                <w:lang w:eastAsia="es-ES"/>
              </w:rPr>
              <w:t>Orión Arturo Flores Camacho</w:t>
            </w:r>
          </w:p>
        </w:tc>
        <w:tc>
          <w:tcPr>
            <w:tcW w:w="2949"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E5425F" w:rsidRDefault="00E5425F" w:rsidP="00E5425F">
            <w:pPr>
              <w:spacing w:after="0" w:line="0" w:lineRule="atLeast"/>
              <w:rPr>
                <w:rFonts w:ascii="Times New Roman" w:eastAsia="Times New Roman" w:hAnsi="Times New Roman" w:cs="Times New Roman"/>
                <w:sz w:val="24"/>
                <w:szCs w:val="24"/>
                <w:lang w:eastAsia="es-ES"/>
              </w:rPr>
            </w:pPr>
            <w:r>
              <w:rPr>
                <w:rFonts w:ascii="Calibri" w:eastAsia="Times New Roman" w:hAnsi="Calibri" w:cs="Calibri"/>
                <w:color w:val="000000"/>
                <w:sz w:val="20"/>
                <w:szCs w:val="20"/>
                <w:lang w:eastAsia="es-ES"/>
              </w:rPr>
              <w:t xml:space="preserve">Secretario Técnico, </w:t>
            </w:r>
            <w:r w:rsidRPr="00E5425F">
              <w:rPr>
                <w:rFonts w:ascii="Calibri" w:eastAsia="Times New Roman" w:hAnsi="Calibri" w:cs="Calibri"/>
                <w:color w:val="000000"/>
                <w:sz w:val="20"/>
                <w:szCs w:val="20"/>
                <w:lang w:eastAsia="es-ES"/>
              </w:rPr>
              <w:t>SUBSEPLAN</w:t>
            </w:r>
          </w:p>
        </w:tc>
        <w:tc>
          <w:tcPr>
            <w:tcW w:w="3828"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E5425F" w:rsidRDefault="00E5425F" w:rsidP="00E5425F">
            <w:pPr>
              <w:spacing w:after="0" w:line="0" w:lineRule="atLeast"/>
              <w:rPr>
                <w:rFonts w:ascii="Times New Roman" w:eastAsia="Times New Roman" w:hAnsi="Times New Roman" w:cs="Times New Roman"/>
                <w:sz w:val="24"/>
                <w:szCs w:val="24"/>
                <w:lang w:eastAsia="es-ES"/>
              </w:rPr>
            </w:pPr>
            <w:r w:rsidRPr="00E5425F">
              <w:rPr>
                <w:rFonts w:ascii="Calibri" w:eastAsia="Times New Roman" w:hAnsi="Calibri" w:cs="Calibri"/>
                <w:color w:val="000000"/>
                <w:sz w:val="20"/>
                <w:szCs w:val="20"/>
                <w:lang w:eastAsia="es-ES"/>
              </w:rPr>
              <w:t>orionflores1@gmail.com</w:t>
            </w:r>
          </w:p>
        </w:tc>
        <w:tc>
          <w:tcPr>
            <w:tcW w:w="410"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E5425F" w:rsidRDefault="00E5425F" w:rsidP="00E5425F">
            <w:pPr>
              <w:spacing w:after="0" w:line="0" w:lineRule="atLeast"/>
              <w:jc w:val="center"/>
              <w:rPr>
                <w:rFonts w:ascii="Times New Roman" w:eastAsia="Times New Roman" w:hAnsi="Times New Roman" w:cs="Times New Roman"/>
                <w:lang w:eastAsia="es-ES"/>
              </w:rPr>
            </w:pPr>
            <w:r w:rsidRPr="00E5425F">
              <w:rPr>
                <w:rFonts w:eastAsia="Times New Roman" w:cstheme="minorHAnsi"/>
                <w:lang w:eastAsia="es-ES"/>
              </w:rPr>
              <w:t>X</w:t>
            </w:r>
            <w:r w:rsidRPr="00E5425F">
              <w:rPr>
                <w:rFonts w:ascii="Times New Roman" w:eastAsia="Times New Roman" w:hAnsi="Times New Roman" w:cs="Times New Roman"/>
                <w:lang w:eastAsia="es-ES"/>
              </w:rPr>
              <w:t> </w:t>
            </w:r>
          </w:p>
        </w:tc>
        <w:tc>
          <w:tcPr>
            <w:tcW w:w="440"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E5425F" w:rsidRDefault="00E5425F" w:rsidP="00E5425F">
            <w:pPr>
              <w:spacing w:after="0" w:line="0" w:lineRule="atLeast"/>
              <w:jc w:val="center"/>
              <w:rPr>
                <w:rFonts w:ascii="Times New Roman" w:eastAsia="Times New Roman" w:hAnsi="Times New Roman" w:cs="Times New Roman"/>
                <w:sz w:val="24"/>
                <w:szCs w:val="24"/>
                <w:lang w:eastAsia="es-ES"/>
              </w:rPr>
            </w:pPr>
            <w:r w:rsidRPr="00E5425F">
              <w:rPr>
                <w:rFonts w:ascii="Times New Roman" w:eastAsia="Times New Roman" w:hAnsi="Times New Roman" w:cs="Times New Roman"/>
                <w:sz w:val="24"/>
                <w:szCs w:val="24"/>
                <w:lang w:eastAsia="es-ES"/>
              </w:rPr>
              <w:t> </w:t>
            </w:r>
          </w:p>
        </w:tc>
      </w:tr>
      <w:tr w:rsidR="00E5425F" w:rsidRPr="00E5425F" w:rsidTr="00624272">
        <w:tc>
          <w:tcPr>
            <w:tcW w:w="1871"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E5425F" w:rsidRDefault="00E5425F" w:rsidP="00E5425F">
            <w:pPr>
              <w:spacing w:after="0" w:line="0" w:lineRule="atLeast"/>
              <w:rPr>
                <w:rFonts w:ascii="Times New Roman" w:eastAsia="Times New Roman" w:hAnsi="Times New Roman" w:cs="Times New Roman"/>
                <w:sz w:val="24"/>
                <w:szCs w:val="24"/>
                <w:lang w:eastAsia="es-ES"/>
              </w:rPr>
            </w:pPr>
            <w:r w:rsidRPr="00E5425F">
              <w:rPr>
                <w:rFonts w:ascii="Calibri" w:eastAsia="Times New Roman" w:hAnsi="Calibri" w:cs="Calibri"/>
                <w:color w:val="000000"/>
                <w:sz w:val="20"/>
                <w:szCs w:val="20"/>
                <w:lang w:eastAsia="es-ES"/>
              </w:rPr>
              <w:t>Luis Alberto Ramírez de la Barreda</w:t>
            </w:r>
          </w:p>
        </w:tc>
        <w:tc>
          <w:tcPr>
            <w:tcW w:w="2949"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E5425F" w:rsidRDefault="00E5425F" w:rsidP="00E5425F">
            <w:pPr>
              <w:spacing w:after="0" w:line="0" w:lineRule="atLeast"/>
              <w:rPr>
                <w:rFonts w:ascii="Times New Roman" w:eastAsia="Times New Roman" w:hAnsi="Times New Roman" w:cs="Times New Roman"/>
                <w:sz w:val="24"/>
                <w:szCs w:val="24"/>
                <w:lang w:eastAsia="es-ES"/>
              </w:rPr>
            </w:pPr>
            <w:r>
              <w:rPr>
                <w:rFonts w:ascii="Calibri" w:eastAsia="Times New Roman" w:hAnsi="Calibri" w:cs="Calibri"/>
                <w:color w:val="000000"/>
                <w:sz w:val="20"/>
                <w:szCs w:val="20"/>
                <w:lang w:eastAsia="es-ES"/>
              </w:rPr>
              <w:t xml:space="preserve">Coordinador de Gobierno Abierto, </w:t>
            </w:r>
            <w:r w:rsidRPr="00E5425F">
              <w:rPr>
                <w:rFonts w:ascii="Calibri" w:eastAsia="Times New Roman" w:hAnsi="Calibri" w:cs="Calibri"/>
                <w:color w:val="000000"/>
                <w:sz w:val="20"/>
                <w:szCs w:val="20"/>
                <w:lang w:eastAsia="es-ES"/>
              </w:rPr>
              <w:t>SUBSEPLAN</w:t>
            </w:r>
          </w:p>
        </w:tc>
        <w:tc>
          <w:tcPr>
            <w:tcW w:w="3828"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E5425F" w:rsidRDefault="00E5425F" w:rsidP="00E5425F">
            <w:pPr>
              <w:spacing w:after="0" w:line="0" w:lineRule="atLeast"/>
              <w:rPr>
                <w:rFonts w:ascii="Times New Roman" w:eastAsia="Times New Roman" w:hAnsi="Times New Roman" w:cs="Times New Roman"/>
                <w:sz w:val="24"/>
                <w:szCs w:val="24"/>
                <w:lang w:eastAsia="es-ES"/>
              </w:rPr>
            </w:pPr>
            <w:r w:rsidRPr="00E5425F">
              <w:rPr>
                <w:rFonts w:ascii="Calibri" w:eastAsia="Times New Roman" w:hAnsi="Calibri" w:cs="Calibri"/>
                <w:color w:val="000000"/>
                <w:sz w:val="20"/>
                <w:szCs w:val="20"/>
                <w:lang w:eastAsia="es-ES"/>
              </w:rPr>
              <w:t>luis.ramírez.barreda@gmail.com</w:t>
            </w:r>
          </w:p>
        </w:tc>
        <w:tc>
          <w:tcPr>
            <w:tcW w:w="410"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E5425F" w:rsidRDefault="00E5425F" w:rsidP="00E5425F">
            <w:pPr>
              <w:spacing w:after="0" w:line="0" w:lineRule="atLeast"/>
              <w:jc w:val="center"/>
              <w:rPr>
                <w:rFonts w:ascii="Times New Roman" w:eastAsia="Times New Roman" w:hAnsi="Times New Roman" w:cs="Times New Roman"/>
                <w:sz w:val="24"/>
                <w:szCs w:val="24"/>
                <w:lang w:eastAsia="es-ES"/>
              </w:rPr>
            </w:pPr>
            <w:r w:rsidRPr="00E5425F">
              <w:rPr>
                <w:rFonts w:ascii="Calibri" w:eastAsia="Times New Roman" w:hAnsi="Calibri" w:cs="Calibri"/>
                <w:color w:val="000000"/>
                <w:sz w:val="20"/>
                <w:szCs w:val="20"/>
                <w:lang w:eastAsia="es-ES"/>
              </w:rPr>
              <w:t>X</w:t>
            </w:r>
          </w:p>
        </w:tc>
        <w:tc>
          <w:tcPr>
            <w:tcW w:w="440"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E5425F" w:rsidRDefault="00E5425F" w:rsidP="00E5425F">
            <w:pPr>
              <w:spacing w:after="0" w:line="240" w:lineRule="auto"/>
              <w:rPr>
                <w:rFonts w:ascii="Times New Roman" w:eastAsia="Times New Roman" w:hAnsi="Times New Roman" w:cs="Times New Roman"/>
                <w:sz w:val="1"/>
                <w:szCs w:val="24"/>
                <w:lang w:eastAsia="es-ES"/>
              </w:rPr>
            </w:pPr>
          </w:p>
        </w:tc>
      </w:tr>
    </w:tbl>
    <w:p w:rsidR="00C4397B" w:rsidRPr="00C4397B" w:rsidRDefault="00C4397B" w:rsidP="00C4397B">
      <w:pPr>
        <w:rPr>
          <w:rFonts w:ascii="Calibri" w:hAnsi="Calibri" w:cs="Calibri"/>
          <w:color w:val="000000"/>
          <w:sz w:val="20"/>
          <w:szCs w:val="20"/>
        </w:rPr>
      </w:pPr>
    </w:p>
    <w:tbl>
      <w:tblPr>
        <w:tblW w:w="0" w:type="auto"/>
        <w:tblInd w:w="-184" w:type="dxa"/>
        <w:tblCellMar>
          <w:top w:w="15" w:type="dxa"/>
          <w:left w:w="15" w:type="dxa"/>
          <w:bottom w:w="15" w:type="dxa"/>
          <w:right w:w="15" w:type="dxa"/>
        </w:tblCellMar>
        <w:tblLook w:val="04A0"/>
      </w:tblPr>
      <w:tblGrid>
        <w:gridCol w:w="6549"/>
        <w:gridCol w:w="1251"/>
        <w:gridCol w:w="1422"/>
      </w:tblGrid>
      <w:tr w:rsidR="00C4397B" w:rsidRPr="00C4397B" w:rsidTr="00712FEB">
        <w:tc>
          <w:tcPr>
            <w:tcW w:w="9222" w:type="dxa"/>
            <w:gridSpan w:val="3"/>
            <w:tcBorders>
              <w:top w:val="single" w:sz="8" w:space="0" w:color="C4BC96"/>
              <w:left w:val="single" w:sz="8" w:space="0" w:color="C4BC96"/>
              <w:bottom w:val="single" w:sz="8" w:space="0" w:color="C4BC96"/>
              <w:right w:val="single" w:sz="8" w:space="0" w:color="C4BC96"/>
            </w:tcBorders>
            <w:shd w:val="clear" w:color="auto" w:fill="C4BC96"/>
            <w:tcMar>
              <w:top w:w="100" w:type="dxa"/>
              <w:left w:w="100" w:type="dxa"/>
              <w:bottom w:w="100" w:type="dxa"/>
              <w:right w:w="100" w:type="dxa"/>
            </w:tcMar>
            <w:hideMark/>
          </w:tcPr>
          <w:p w:rsidR="00C4397B" w:rsidRPr="00C4397B" w:rsidRDefault="00C4397B" w:rsidP="00C4397B">
            <w:pPr>
              <w:spacing w:before="480" w:after="120" w:line="0" w:lineRule="atLeast"/>
              <w:jc w:val="center"/>
              <w:outlineLvl w:val="0"/>
              <w:rPr>
                <w:rFonts w:ascii="Times New Roman" w:eastAsia="Times New Roman" w:hAnsi="Times New Roman" w:cs="Times New Roman"/>
                <w:b/>
                <w:bCs/>
                <w:kern w:val="36"/>
                <w:sz w:val="48"/>
                <w:szCs w:val="48"/>
                <w:lang w:eastAsia="es-ES"/>
              </w:rPr>
            </w:pPr>
            <w:r w:rsidRPr="00C4397B">
              <w:rPr>
                <w:rFonts w:ascii="Calibri" w:eastAsia="Times New Roman" w:hAnsi="Calibri" w:cs="Calibri"/>
                <w:b/>
                <w:bCs/>
                <w:color w:val="000000"/>
                <w:kern w:val="36"/>
                <w:sz w:val="20"/>
                <w:szCs w:val="20"/>
                <w:shd w:val="clear" w:color="auto" w:fill="C4BC96"/>
                <w:lang w:eastAsia="es-ES"/>
              </w:rPr>
              <w:t>Agenda</w:t>
            </w:r>
          </w:p>
        </w:tc>
      </w:tr>
      <w:tr w:rsidR="00552245" w:rsidRPr="00C4397B" w:rsidTr="00712FEB">
        <w:tc>
          <w:tcPr>
            <w:tcW w:w="6549" w:type="dxa"/>
            <w:tcBorders>
              <w:top w:val="single" w:sz="8" w:space="0" w:color="C4BC96"/>
              <w:left w:val="single" w:sz="8" w:space="0" w:color="C4BC96"/>
              <w:bottom w:val="single" w:sz="8" w:space="0" w:color="C4BC96"/>
              <w:right w:val="single" w:sz="8" w:space="0" w:color="C4BC96"/>
            </w:tcBorders>
            <w:shd w:val="clear" w:color="auto" w:fill="DDD9C3"/>
            <w:tcMar>
              <w:top w:w="100" w:type="dxa"/>
              <w:left w:w="100" w:type="dxa"/>
              <w:bottom w:w="100" w:type="dxa"/>
              <w:right w:w="100" w:type="dxa"/>
            </w:tcMar>
            <w:hideMark/>
          </w:tcPr>
          <w:p w:rsidR="00C4397B" w:rsidRPr="00C4397B" w:rsidRDefault="00C4397B" w:rsidP="00C4397B">
            <w:pPr>
              <w:spacing w:before="480" w:after="120" w:line="0" w:lineRule="atLeast"/>
              <w:jc w:val="center"/>
              <w:outlineLvl w:val="0"/>
              <w:rPr>
                <w:rFonts w:ascii="Times New Roman" w:eastAsia="Times New Roman" w:hAnsi="Times New Roman" w:cs="Times New Roman"/>
                <w:b/>
                <w:bCs/>
                <w:kern w:val="36"/>
                <w:sz w:val="48"/>
                <w:szCs w:val="48"/>
                <w:lang w:eastAsia="es-ES"/>
              </w:rPr>
            </w:pPr>
            <w:r w:rsidRPr="00C4397B">
              <w:rPr>
                <w:rFonts w:ascii="Calibri" w:eastAsia="Times New Roman" w:hAnsi="Calibri" w:cs="Calibri"/>
                <w:b/>
                <w:bCs/>
                <w:color w:val="000000"/>
                <w:kern w:val="36"/>
                <w:sz w:val="20"/>
                <w:szCs w:val="20"/>
                <w:shd w:val="clear" w:color="auto" w:fill="DDD9C3"/>
                <w:lang w:eastAsia="es-ES"/>
              </w:rPr>
              <w:t>Tema</w:t>
            </w:r>
          </w:p>
        </w:tc>
        <w:tc>
          <w:tcPr>
            <w:tcW w:w="0" w:type="auto"/>
            <w:tcBorders>
              <w:top w:val="single" w:sz="8" w:space="0" w:color="C4BC96"/>
              <w:left w:val="single" w:sz="8" w:space="0" w:color="C4BC96"/>
              <w:bottom w:val="single" w:sz="8" w:space="0" w:color="C4BC96"/>
              <w:right w:val="single" w:sz="8" w:space="0" w:color="C4BC96"/>
            </w:tcBorders>
            <w:shd w:val="clear" w:color="auto" w:fill="DDD9C3"/>
            <w:tcMar>
              <w:top w:w="100" w:type="dxa"/>
              <w:left w:w="100" w:type="dxa"/>
              <w:bottom w:w="100" w:type="dxa"/>
              <w:right w:w="100" w:type="dxa"/>
            </w:tcMar>
            <w:hideMark/>
          </w:tcPr>
          <w:p w:rsidR="00C4397B" w:rsidRPr="00C4397B" w:rsidRDefault="00C4397B" w:rsidP="00C4397B">
            <w:pPr>
              <w:spacing w:before="480" w:after="120" w:line="0" w:lineRule="atLeast"/>
              <w:jc w:val="center"/>
              <w:outlineLvl w:val="0"/>
              <w:rPr>
                <w:rFonts w:ascii="Times New Roman" w:eastAsia="Times New Roman" w:hAnsi="Times New Roman" w:cs="Times New Roman"/>
                <w:b/>
                <w:bCs/>
                <w:kern w:val="36"/>
                <w:sz w:val="48"/>
                <w:szCs w:val="48"/>
                <w:lang w:eastAsia="es-ES"/>
              </w:rPr>
            </w:pPr>
            <w:r w:rsidRPr="00C4397B">
              <w:rPr>
                <w:rFonts w:ascii="Calibri" w:eastAsia="Times New Roman" w:hAnsi="Calibri" w:cs="Calibri"/>
                <w:b/>
                <w:bCs/>
                <w:color w:val="000000"/>
                <w:kern w:val="36"/>
                <w:sz w:val="20"/>
                <w:szCs w:val="20"/>
                <w:shd w:val="clear" w:color="auto" w:fill="DDD9C3"/>
                <w:lang w:eastAsia="es-ES"/>
              </w:rPr>
              <w:t>Responsable</w:t>
            </w:r>
          </w:p>
        </w:tc>
        <w:tc>
          <w:tcPr>
            <w:tcW w:w="0" w:type="auto"/>
            <w:tcBorders>
              <w:top w:val="single" w:sz="8" w:space="0" w:color="C4BC96"/>
              <w:left w:val="single" w:sz="8" w:space="0" w:color="C4BC96"/>
              <w:bottom w:val="single" w:sz="8" w:space="0" w:color="C4BC96"/>
              <w:right w:val="single" w:sz="8" w:space="0" w:color="C4BC96"/>
            </w:tcBorders>
            <w:shd w:val="clear" w:color="auto" w:fill="DDD9C3"/>
            <w:tcMar>
              <w:top w:w="100" w:type="dxa"/>
              <w:left w:w="100" w:type="dxa"/>
              <w:bottom w:w="100" w:type="dxa"/>
              <w:right w:w="100" w:type="dxa"/>
            </w:tcMar>
            <w:hideMark/>
          </w:tcPr>
          <w:p w:rsidR="00C4397B" w:rsidRPr="00C4397B" w:rsidRDefault="00C4397B" w:rsidP="00C4397B">
            <w:pPr>
              <w:spacing w:before="480" w:after="120" w:line="0" w:lineRule="atLeast"/>
              <w:jc w:val="center"/>
              <w:outlineLvl w:val="0"/>
              <w:rPr>
                <w:rFonts w:ascii="Times New Roman" w:eastAsia="Times New Roman" w:hAnsi="Times New Roman" w:cs="Times New Roman"/>
                <w:b/>
                <w:bCs/>
                <w:kern w:val="36"/>
                <w:sz w:val="48"/>
                <w:szCs w:val="48"/>
                <w:lang w:eastAsia="es-ES"/>
              </w:rPr>
            </w:pPr>
            <w:r w:rsidRPr="00C4397B">
              <w:rPr>
                <w:rFonts w:ascii="Calibri" w:eastAsia="Times New Roman" w:hAnsi="Calibri" w:cs="Calibri"/>
                <w:b/>
                <w:bCs/>
                <w:color w:val="000000"/>
                <w:kern w:val="36"/>
                <w:sz w:val="20"/>
                <w:szCs w:val="20"/>
                <w:shd w:val="clear" w:color="auto" w:fill="DDD9C3"/>
                <w:lang w:eastAsia="es-ES"/>
              </w:rPr>
              <w:t>Tiempo de exposición</w:t>
            </w:r>
          </w:p>
        </w:tc>
      </w:tr>
      <w:tr w:rsidR="00552245" w:rsidRPr="00C4397B" w:rsidTr="00712FEB">
        <w:tc>
          <w:tcPr>
            <w:tcW w:w="6549"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552245" w:rsidRDefault="00552245" w:rsidP="00552245">
            <w:pPr>
              <w:spacing w:after="0" w:line="0" w:lineRule="atLeast"/>
              <w:jc w:val="both"/>
              <w:rPr>
                <w:rFonts w:ascii="Calibri" w:hAnsi="Calibri" w:cs="Calibri"/>
                <w:color w:val="000000"/>
                <w:sz w:val="20"/>
                <w:szCs w:val="20"/>
              </w:rPr>
            </w:pPr>
            <w:r>
              <w:rPr>
                <w:rFonts w:ascii="Calibri" w:hAnsi="Calibri" w:cs="Calibri"/>
                <w:color w:val="000000"/>
                <w:sz w:val="20"/>
                <w:szCs w:val="20"/>
              </w:rPr>
              <w:t>Segunda</w:t>
            </w:r>
            <w:r w:rsidR="0069473A">
              <w:rPr>
                <w:rFonts w:ascii="Calibri" w:hAnsi="Calibri" w:cs="Calibri"/>
                <w:color w:val="000000"/>
                <w:sz w:val="20"/>
                <w:szCs w:val="20"/>
              </w:rPr>
              <w:t xml:space="preserve"> reunión para coordinación, seguimiento y fortalecimiento del compromiso 6 del Plan de Acción Local de Gobierno Abierto Jalisco 2016-2018.</w:t>
            </w:r>
            <w:r>
              <w:rPr>
                <w:rFonts w:ascii="Calibri" w:hAnsi="Calibri" w:cs="Calibri"/>
                <w:color w:val="000000"/>
                <w:sz w:val="20"/>
                <w:szCs w:val="20"/>
              </w:rPr>
              <w:t xml:space="preserve"> Tres temas:</w:t>
            </w:r>
          </w:p>
          <w:p w:rsidR="00552245" w:rsidRDefault="00552245" w:rsidP="00552245">
            <w:pPr>
              <w:pStyle w:val="Prrafodelista"/>
              <w:numPr>
                <w:ilvl w:val="0"/>
                <w:numId w:val="3"/>
              </w:numPr>
              <w:spacing w:after="0" w:line="0" w:lineRule="atLeast"/>
              <w:jc w:val="both"/>
              <w:rPr>
                <w:rFonts w:ascii="Calibri" w:hAnsi="Calibri" w:cs="Calibri"/>
                <w:color w:val="000000"/>
                <w:sz w:val="20"/>
                <w:szCs w:val="20"/>
              </w:rPr>
            </w:pPr>
            <w:r>
              <w:rPr>
                <w:rFonts w:ascii="Calibri" w:hAnsi="Calibri" w:cs="Calibri"/>
                <w:color w:val="000000"/>
                <w:sz w:val="20"/>
                <w:szCs w:val="20"/>
              </w:rPr>
              <w:t>Presentación oferta académica CECYTEJ en nuevas instalaciones</w:t>
            </w:r>
          </w:p>
          <w:p w:rsidR="00552245" w:rsidRDefault="00FC667D" w:rsidP="00552245">
            <w:pPr>
              <w:pStyle w:val="Prrafodelista"/>
              <w:numPr>
                <w:ilvl w:val="0"/>
                <w:numId w:val="3"/>
              </w:numPr>
              <w:spacing w:after="0" w:line="0" w:lineRule="atLeast"/>
              <w:jc w:val="both"/>
              <w:rPr>
                <w:rFonts w:ascii="Calibri" w:hAnsi="Calibri" w:cs="Calibri"/>
                <w:color w:val="000000"/>
                <w:sz w:val="20"/>
                <w:szCs w:val="20"/>
              </w:rPr>
            </w:pPr>
            <w:r>
              <w:rPr>
                <w:rFonts w:ascii="Calibri" w:hAnsi="Calibri" w:cs="Calibri"/>
                <w:color w:val="000000"/>
                <w:sz w:val="20"/>
                <w:szCs w:val="20"/>
              </w:rPr>
              <w:t>Calendario de entregas y construcción de instalaciones</w:t>
            </w:r>
          </w:p>
          <w:p w:rsidR="00FC667D" w:rsidRPr="00552245" w:rsidRDefault="00FC667D" w:rsidP="00552245">
            <w:pPr>
              <w:pStyle w:val="Prrafodelista"/>
              <w:numPr>
                <w:ilvl w:val="0"/>
                <w:numId w:val="3"/>
              </w:numPr>
              <w:spacing w:after="0" w:line="0" w:lineRule="atLeast"/>
              <w:jc w:val="both"/>
              <w:rPr>
                <w:rFonts w:ascii="Calibri" w:hAnsi="Calibri" w:cs="Calibri"/>
                <w:color w:val="000000"/>
                <w:sz w:val="20"/>
                <w:szCs w:val="20"/>
              </w:rPr>
            </w:pPr>
            <w:r>
              <w:rPr>
                <w:rFonts w:ascii="Calibri" w:hAnsi="Calibri" w:cs="Calibri"/>
                <w:color w:val="000000"/>
                <w:sz w:val="20"/>
                <w:szCs w:val="20"/>
              </w:rPr>
              <w:t>Formato de sistematización y documentación del ejercicio.</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C4397B" w:rsidRPr="00C4397B" w:rsidRDefault="00C4397B" w:rsidP="00C4397B">
            <w:pPr>
              <w:spacing w:after="0" w:line="240" w:lineRule="auto"/>
              <w:rPr>
                <w:rFonts w:ascii="Times New Roman" w:eastAsia="Times New Roman" w:hAnsi="Times New Roman" w:cs="Times New Roman"/>
                <w:sz w:val="1"/>
                <w:szCs w:val="24"/>
                <w:lang w:eastAsia="es-ES"/>
              </w:rPr>
            </w:pP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C4397B" w:rsidRPr="00C4397B" w:rsidRDefault="00C4397B" w:rsidP="00C4397B">
            <w:pPr>
              <w:spacing w:after="0" w:line="240" w:lineRule="auto"/>
              <w:rPr>
                <w:rFonts w:ascii="Times New Roman" w:eastAsia="Times New Roman" w:hAnsi="Times New Roman" w:cs="Times New Roman"/>
                <w:sz w:val="1"/>
                <w:szCs w:val="24"/>
                <w:lang w:eastAsia="es-ES"/>
              </w:rPr>
            </w:pPr>
          </w:p>
        </w:tc>
      </w:tr>
    </w:tbl>
    <w:p w:rsidR="00C4397B" w:rsidRPr="00C4397B" w:rsidRDefault="00C4397B" w:rsidP="00C4397B">
      <w:pPr>
        <w:spacing w:after="0" w:line="240" w:lineRule="auto"/>
        <w:rPr>
          <w:rFonts w:ascii="Times New Roman" w:eastAsia="Times New Roman" w:hAnsi="Times New Roman" w:cs="Times New Roman"/>
          <w:sz w:val="24"/>
          <w:szCs w:val="24"/>
          <w:lang w:eastAsia="es-ES"/>
        </w:rPr>
      </w:pPr>
      <w:r w:rsidRPr="00C4397B">
        <w:rPr>
          <w:rFonts w:ascii="Times New Roman" w:eastAsia="Times New Roman" w:hAnsi="Times New Roman" w:cs="Times New Roman"/>
          <w:sz w:val="24"/>
          <w:szCs w:val="24"/>
          <w:lang w:eastAsia="es-ES"/>
        </w:rPr>
        <w:t> </w:t>
      </w:r>
    </w:p>
    <w:tbl>
      <w:tblPr>
        <w:tblW w:w="9356" w:type="dxa"/>
        <w:tblInd w:w="-184" w:type="dxa"/>
        <w:tblCellMar>
          <w:top w:w="15" w:type="dxa"/>
          <w:left w:w="15" w:type="dxa"/>
          <w:bottom w:w="15" w:type="dxa"/>
          <w:right w:w="15" w:type="dxa"/>
        </w:tblCellMar>
        <w:tblLook w:val="04A0"/>
      </w:tblPr>
      <w:tblGrid>
        <w:gridCol w:w="9356"/>
      </w:tblGrid>
      <w:tr w:rsidR="00B7555F" w:rsidRPr="00C4397B" w:rsidTr="00FE6823">
        <w:tc>
          <w:tcPr>
            <w:tcW w:w="9356" w:type="dxa"/>
            <w:tcBorders>
              <w:top w:val="single" w:sz="8" w:space="0" w:color="C4BC96"/>
              <w:left w:val="single" w:sz="8" w:space="0" w:color="C4BC96"/>
              <w:bottom w:val="single" w:sz="8" w:space="0" w:color="C4BC96"/>
              <w:right w:val="single" w:sz="8" w:space="0" w:color="C4BC96"/>
            </w:tcBorders>
            <w:shd w:val="clear" w:color="auto" w:fill="C4BC96"/>
            <w:tcMar>
              <w:top w:w="100" w:type="dxa"/>
              <w:left w:w="100" w:type="dxa"/>
              <w:bottom w:w="100" w:type="dxa"/>
              <w:right w:w="100" w:type="dxa"/>
            </w:tcMar>
            <w:hideMark/>
          </w:tcPr>
          <w:p w:rsidR="00C4397B" w:rsidRPr="00C4397B" w:rsidRDefault="00C4397B" w:rsidP="00C4397B">
            <w:pPr>
              <w:spacing w:before="480" w:after="120" w:line="0" w:lineRule="atLeast"/>
              <w:jc w:val="center"/>
              <w:outlineLvl w:val="0"/>
              <w:rPr>
                <w:rFonts w:ascii="Times New Roman" w:eastAsia="Times New Roman" w:hAnsi="Times New Roman" w:cs="Times New Roman"/>
                <w:b/>
                <w:bCs/>
                <w:kern w:val="36"/>
                <w:sz w:val="48"/>
                <w:szCs w:val="48"/>
                <w:lang w:eastAsia="es-ES"/>
              </w:rPr>
            </w:pPr>
            <w:r w:rsidRPr="00C4397B">
              <w:rPr>
                <w:rFonts w:ascii="Calibri" w:eastAsia="Times New Roman" w:hAnsi="Calibri" w:cs="Calibri"/>
                <w:b/>
                <w:bCs/>
                <w:color w:val="000000"/>
                <w:kern w:val="36"/>
                <w:sz w:val="20"/>
                <w:szCs w:val="20"/>
                <w:shd w:val="clear" w:color="auto" w:fill="C4BC96"/>
                <w:lang w:eastAsia="es-ES"/>
              </w:rPr>
              <w:t>Desarrollo de la Reunión</w:t>
            </w:r>
          </w:p>
        </w:tc>
      </w:tr>
      <w:tr w:rsidR="00B7555F" w:rsidRPr="00C4397B" w:rsidTr="00FE6823">
        <w:tc>
          <w:tcPr>
            <w:tcW w:w="9356"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552245" w:rsidRPr="005D2755" w:rsidRDefault="00B7555F" w:rsidP="00552245">
            <w:pPr>
              <w:numPr>
                <w:ilvl w:val="0"/>
                <w:numId w:val="1"/>
              </w:numPr>
              <w:spacing w:after="0" w:line="0" w:lineRule="atLeast"/>
              <w:jc w:val="both"/>
              <w:textAlignment w:val="baseline"/>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La reunión inicia con una ronda de presen</w:t>
            </w:r>
            <w:r w:rsidR="00552245">
              <w:rPr>
                <w:rFonts w:ascii="Calibri" w:eastAsia="Times New Roman" w:hAnsi="Calibri" w:cs="Calibri"/>
                <w:color w:val="000000"/>
                <w:sz w:val="20"/>
                <w:szCs w:val="20"/>
                <w:lang w:eastAsia="es-ES"/>
              </w:rPr>
              <w:t>tación entre los participantes.</w:t>
            </w:r>
          </w:p>
          <w:p w:rsidR="003B11D0" w:rsidRDefault="00552245" w:rsidP="00E7101D">
            <w:pPr>
              <w:numPr>
                <w:ilvl w:val="0"/>
                <w:numId w:val="1"/>
              </w:numPr>
              <w:spacing w:after="0" w:line="0" w:lineRule="atLeast"/>
              <w:jc w:val="both"/>
              <w:textAlignment w:val="baseline"/>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La Mtra. Carolina Toro Morales, Subsecretaria de Planeación y Evaluación, da la bienvenida y presenta la agenda de trabajo para la reunión</w:t>
            </w:r>
            <w:r w:rsidR="00FC667D">
              <w:rPr>
                <w:rFonts w:ascii="Calibri" w:eastAsia="Times New Roman" w:hAnsi="Calibri" w:cs="Calibri"/>
                <w:color w:val="000000"/>
                <w:sz w:val="20"/>
                <w:szCs w:val="20"/>
                <w:lang w:eastAsia="es-ES"/>
              </w:rPr>
              <w:t>.</w:t>
            </w:r>
          </w:p>
          <w:p w:rsidR="00FC667D" w:rsidRDefault="00FC667D" w:rsidP="00E7101D">
            <w:pPr>
              <w:numPr>
                <w:ilvl w:val="0"/>
                <w:numId w:val="1"/>
              </w:numPr>
              <w:spacing w:after="0" w:line="0" w:lineRule="atLeast"/>
              <w:jc w:val="both"/>
              <w:textAlignment w:val="baseline"/>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Daniel Villarruel de CECYTEJ presenta la oferta académica disponible para los nuevos centros educativos. De los 5 planteles autorizados para construcción este año, el estatus es el siguiente:</w:t>
            </w:r>
          </w:p>
          <w:p w:rsidR="00FC667D" w:rsidRDefault="00FC667D" w:rsidP="00FC667D">
            <w:pPr>
              <w:numPr>
                <w:ilvl w:val="1"/>
                <w:numId w:val="1"/>
              </w:numPr>
              <w:spacing w:after="0" w:line="0" w:lineRule="atLeast"/>
              <w:jc w:val="both"/>
              <w:textAlignment w:val="baseline"/>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Ix</w:t>
            </w:r>
            <w:r w:rsidR="00ED1681">
              <w:rPr>
                <w:rFonts w:ascii="Calibri" w:eastAsia="Times New Roman" w:hAnsi="Calibri" w:cs="Calibri"/>
                <w:color w:val="000000"/>
                <w:sz w:val="20"/>
                <w:szCs w:val="20"/>
                <w:lang w:eastAsia="es-ES"/>
              </w:rPr>
              <w:t>tlahuacán de los Membrillos</w:t>
            </w:r>
            <w:r>
              <w:rPr>
                <w:rFonts w:ascii="Calibri" w:eastAsia="Times New Roman" w:hAnsi="Calibri" w:cs="Calibri"/>
                <w:color w:val="000000"/>
                <w:sz w:val="20"/>
                <w:szCs w:val="20"/>
                <w:lang w:eastAsia="es-ES"/>
              </w:rPr>
              <w:t xml:space="preserve"> presenta un avance de construcción en un 70%. La oferta académica gestionada es de biotecnología</w:t>
            </w:r>
            <w:r w:rsidR="00ED1681">
              <w:rPr>
                <w:rFonts w:ascii="Calibri" w:eastAsia="Times New Roman" w:hAnsi="Calibri" w:cs="Calibri"/>
                <w:color w:val="000000"/>
                <w:sz w:val="20"/>
                <w:szCs w:val="20"/>
                <w:lang w:eastAsia="es-ES"/>
              </w:rPr>
              <w:t>, alineada a la fuerte producción de moras en la región.</w:t>
            </w:r>
          </w:p>
          <w:p w:rsidR="00ED1681" w:rsidRDefault="00ED1681" w:rsidP="00FC667D">
            <w:pPr>
              <w:numPr>
                <w:ilvl w:val="1"/>
                <w:numId w:val="1"/>
              </w:numPr>
              <w:spacing w:after="0" w:line="0" w:lineRule="atLeast"/>
              <w:jc w:val="both"/>
              <w:textAlignment w:val="baseline"/>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Lagos de Moreno por empezar construcción del inmueble y con oferta académica alineada al corredor automotriz de la región. Se ofrece electromecánica y autotrónica.</w:t>
            </w:r>
          </w:p>
          <w:p w:rsidR="00ED1681" w:rsidRDefault="00ED1681" w:rsidP="00FC667D">
            <w:pPr>
              <w:numPr>
                <w:ilvl w:val="1"/>
                <w:numId w:val="1"/>
              </w:numPr>
              <w:spacing w:after="0" w:line="0" w:lineRule="atLeast"/>
              <w:jc w:val="both"/>
              <w:textAlignment w:val="baseline"/>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San Juan de los Lagos cuenta con un aula existente que será ampliada y acondicionada. La oferta académica será programación y mantenimiento automotriz, bajo la misma lógica que Lagos de Moreno.</w:t>
            </w:r>
          </w:p>
          <w:p w:rsidR="00ED1681" w:rsidRDefault="00ED1681" w:rsidP="00FC667D">
            <w:pPr>
              <w:numPr>
                <w:ilvl w:val="1"/>
                <w:numId w:val="1"/>
              </w:numPr>
              <w:spacing w:after="0" w:line="0" w:lineRule="atLeast"/>
              <w:jc w:val="both"/>
              <w:textAlignment w:val="baseline"/>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En Tlaquepaque, en el Cerro del Cuatro, el plantel ofrecerá las carreras de mecatrónica y diseño gráfico, atendiendo la fuerte demanda en esos sectores en empresas a la redonda.</w:t>
            </w:r>
          </w:p>
          <w:p w:rsidR="00ED1681" w:rsidRDefault="001B7FBB" w:rsidP="00FC667D">
            <w:pPr>
              <w:numPr>
                <w:ilvl w:val="1"/>
                <w:numId w:val="1"/>
              </w:numPr>
              <w:spacing w:after="0" w:line="0" w:lineRule="atLeast"/>
              <w:jc w:val="both"/>
              <w:textAlignment w:val="baseline"/>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lastRenderedPageBreak/>
              <w:t>Tala ofrecerá biotecnología y producción de alimentos, alineándose con un sector productivo que gira en torno a la industria alimenticia y silvicultora.</w:t>
            </w:r>
          </w:p>
          <w:p w:rsidR="001B7FBB" w:rsidRDefault="001B7FBB" w:rsidP="001B7FBB">
            <w:pPr>
              <w:pStyle w:val="Prrafodelista"/>
              <w:numPr>
                <w:ilvl w:val="0"/>
                <w:numId w:val="4"/>
              </w:numPr>
              <w:spacing w:after="0" w:line="0" w:lineRule="atLeast"/>
              <w:jc w:val="both"/>
              <w:textAlignment w:val="baseline"/>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La Lic. Yesenia Galván de la Secretaría de Educación Jalisco explica el proceso administrativo que se debe seguir para la gestión de recursos de cada plantel, esto para enclarecer los tiempos de ingreso y construcción. Dado a que el primer semestre no incluye carga académica técnica, se rentarán espacios para que estudiantes puedan cursar su primer semestre. Esto da tiempo a la validación de oferta académica según vocacionamiento productivo de la región por sociedad civil y el sector empresarial.</w:t>
            </w:r>
          </w:p>
          <w:p w:rsidR="001B7FBB" w:rsidRDefault="001B7FBB" w:rsidP="001B7FBB">
            <w:pPr>
              <w:pStyle w:val="Prrafodelista"/>
              <w:numPr>
                <w:ilvl w:val="0"/>
                <w:numId w:val="4"/>
              </w:numPr>
              <w:spacing w:after="0" w:line="0" w:lineRule="atLeast"/>
              <w:jc w:val="both"/>
              <w:textAlignment w:val="baseline"/>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Benjamín Manzano de Mexicanos Primero Jalisco reitera la importancia de la participación de sociedad civil en la toma de decisiones para así legitimizar el ejercicio de gobierno abierto. José Bautista de ITESO expresa un tono similar.</w:t>
            </w:r>
          </w:p>
          <w:p w:rsidR="001B7FBB" w:rsidRDefault="001B7FBB" w:rsidP="001B7FBB">
            <w:pPr>
              <w:pStyle w:val="Prrafodelista"/>
              <w:numPr>
                <w:ilvl w:val="0"/>
                <w:numId w:val="4"/>
              </w:numPr>
              <w:spacing w:after="0" w:line="0" w:lineRule="atLeast"/>
              <w:jc w:val="both"/>
              <w:textAlignment w:val="baseline"/>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Se llega al acuerdo de revisar toda la información generada para conocer el vocacionamiento productivo actual y sobre eso tomar una decisión en la mesa. Se revisará la oferta de los 5 planteles por construir y en caso de ser necesario, gestionar nueva oferta académica. Para los 5 planteles restantes se elige la oferta en el seno de la mesa de acuerdo con la información generada por todos los actores participantes.</w:t>
            </w:r>
          </w:p>
          <w:p w:rsidR="001B7FBB" w:rsidRDefault="001B7FBB" w:rsidP="001B7FBB">
            <w:pPr>
              <w:pStyle w:val="Prrafodelista"/>
              <w:numPr>
                <w:ilvl w:val="0"/>
                <w:numId w:val="4"/>
              </w:numPr>
              <w:spacing w:after="0" w:line="0" w:lineRule="atLeast"/>
              <w:jc w:val="both"/>
              <w:textAlignment w:val="baseline"/>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El Mtro.</w:t>
            </w:r>
            <w:r w:rsidR="008D6994">
              <w:rPr>
                <w:rFonts w:ascii="Calibri" w:eastAsia="Times New Roman" w:hAnsi="Calibri" w:cs="Calibri"/>
                <w:color w:val="000000"/>
                <w:sz w:val="20"/>
                <w:szCs w:val="20"/>
                <w:lang w:eastAsia="es-ES"/>
              </w:rPr>
              <w:t xml:space="preserve"> Eloy Torres comenta la necesidad</w:t>
            </w:r>
            <w:r>
              <w:rPr>
                <w:rFonts w:ascii="Calibri" w:eastAsia="Times New Roman" w:hAnsi="Calibri" w:cs="Calibri"/>
                <w:color w:val="000000"/>
                <w:sz w:val="20"/>
                <w:szCs w:val="20"/>
                <w:lang w:eastAsia="es-ES"/>
              </w:rPr>
              <w:t xml:space="preserve"> </w:t>
            </w:r>
            <w:r w:rsidR="008D6994">
              <w:rPr>
                <w:rFonts w:ascii="Calibri" w:eastAsia="Times New Roman" w:hAnsi="Calibri" w:cs="Calibri"/>
                <w:color w:val="000000"/>
                <w:sz w:val="20"/>
                <w:szCs w:val="20"/>
                <w:lang w:eastAsia="es-ES"/>
              </w:rPr>
              <w:t xml:space="preserve">de desarrollar un mecanismo de validación para este ejercicio. Comenta la importancia </w:t>
            </w:r>
            <w:r>
              <w:rPr>
                <w:rFonts w:ascii="Calibri" w:eastAsia="Times New Roman" w:hAnsi="Calibri" w:cs="Calibri"/>
                <w:color w:val="000000"/>
                <w:sz w:val="20"/>
                <w:szCs w:val="20"/>
                <w:lang w:eastAsia="es-ES"/>
              </w:rPr>
              <w:t xml:space="preserve">de estos nuevos planteles y los problemas que resuelven. Anteriormente, muchos estudiantes </w:t>
            </w:r>
            <w:r w:rsidR="008D6994">
              <w:rPr>
                <w:rFonts w:ascii="Calibri" w:eastAsia="Times New Roman" w:hAnsi="Calibri" w:cs="Calibri"/>
                <w:color w:val="000000"/>
                <w:sz w:val="20"/>
                <w:szCs w:val="20"/>
                <w:lang w:eastAsia="es-ES"/>
              </w:rPr>
              <w:t>se quedaban sin lugar y no se les redirigía a otros planteles (cerca de 8,500 al año en el AMG). Ahora no sucede esto y los nuevos planteles en el AMG podrán absorber gran parte de ese rezago.</w:t>
            </w:r>
          </w:p>
          <w:p w:rsidR="008D6994" w:rsidRDefault="008D6994" w:rsidP="001B7FBB">
            <w:pPr>
              <w:pStyle w:val="Prrafodelista"/>
              <w:numPr>
                <w:ilvl w:val="0"/>
                <w:numId w:val="4"/>
              </w:numPr>
              <w:spacing w:after="0" w:line="0" w:lineRule="atLeast"/>
              <w:jc w:val="both"/>
              <w:textAlignment w:val="baseline"/>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 xml:space="preserve">Juan José del Toro sugiere replicar el modelo de vinculación empresarial que la JICA (Agencia </w:t>
            </w:r>
            <w:r w:rsidR="00D96B38">
              <w:rPr>
                <w:rFonts w:ascii="Calibri" w:eastAsia="Times New Roman" w:hAnsi="Calibri" w:cs="Calibri"/>
                <w:color w:val="000000"/>
                <w:sz w:val="20"/>
                <w:szCs w:val="20"/>
                <w:lang w:eastAsia="es-ES"/>
              </w:rPr>
              <w:t xml:space="preserve">Japonesa </w:t>
            </w:r>
            <w:r>
              <w:rPr>
                <w:rFonts w:ascii="Calibri" w:eastAsia="Times New Roman" w:hAnsi="Calibri" w:cs="Calibri"/>
                <w:color w:val="000000"/>
                <w:sz w:val="20"/>
                <w:szCs w:val="20"/>
                <w:lang w:eastAsia="es-ES"/>
              </w:rPr>
              <w:t>de Cooperación</w:t>
            </w:r>
            <w:r w:rsidR="00D96B38">
              <w:rPr>
                <w:rFonts w:ascii="Calibri" w:eastAsia="Times New Roman" w:hAnsi="Calibri" w:cs="Calibri"/>
                <w:color w:val="000000"/>
                <w:sz w:val="20"/>
                <w:szCs w:val="20"/>
                <w:lang w:eastAsia="es-ES"/>
              </w:rPr>
              <w:t xml:space="preserve"> Internacional) en el AMG con empresas del sector tecnológico.</w:t>
            </w:r>
          </w:p>
          <w:p w:rsidR="00D96B38" w:rsidRDefault="00D96B38" w:rsidP="001B7FBB">
            <w:pPr>
              <w:pStyle w:val="Prrafodelista"/>
              <w:numPr>
                <w:ilvl w:val="0"/>
                <w:numId w:val="4"/>
              </w:numPr>
              <w:spacing w:after="0" w:line="0" w:lineRule="atLeast"/>
              <w:jc w:val="both"/>
              <w:textAlignment w:val="baseline"/>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 xml:space="preserve">La Mtra. Carolina Toro sugiere generar un documento colaborativo que permita un análisis cruzado </w:t>
            </w:r>
            <w:r w:rsidR="00712FEB">
              <w:rPr>
                <w:rFonts w:ascii="Calibri" w:eastAsia="Times New Roman" w:hAnsi="Calibri" w:cs="Calibri"/>
                <w:color w:val="000000"/>
                <w:sz w:val="20"/>
                <w:szCs w:val="20"/>
                <w:lang w:eastAsia="es-ES"/>
              </w:rPr>
              <w:t>con la información de todos los sectores para cada nuevo plantel y así definir la mejor oferta académica en línea con el vocacionamiento productivo.</w:t>
            </w:r>
          </w:p>
          <w:p w:rsidR="00712FEB" w:rsidRPr="001B7FBB" w:rsidRDefault="00EF3A5B" w:rsidP="001B7FBB">
            <w:pPr>
              <w:pStyle w:val="Prrafodelista"/>
              <w:numPr>
                <w:ilvl w:val="0"/>
                <w:numId w:val="4"/>
              </w:numPr>
              <w:spacing w:after="0" w:line="0" w:lineRule="atLeast"/>
              <w:jc w:val="both"/>
              <w:textAlignment w:val="baseline"/>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CECYTEJ se compromete a compartir</w:t>
            </w:r>
            <w:r w:rsidR="00712FEB">
              <w:rPr>
                <w:rFonts w:ascii="Calibri" w:eastAsia="Times New Roman" w:hAnsi="Calibri" w:cs="Calibri"/>
                <w:color w:val="000000"/>
                <w:sz w:val="20"/>
                <w:szCs w:val="20"/>
                <w:lang w:eastAsia="es-ES"/>
              </w:rPr>
              <w:t xml:space="preserve"> da</w:t>
            </w:r>
            <w:r>
              <w:rPr>
                <w:rFonts w:ascii="Calibri" w:eastAsia="Times New Roman" w:hAnsi="Calibri" w:cs="Calibri"/>
                <w:color w:val="000000"/>
                <w:sz w:val="20"/>
                <w:szCs w:val="20"/>
                <w:lang w:eastAsia="es-ES"/>
              </w:rPr>
              <w:t>tos de matrícula para realizar intervención</w:t>
            </w:r>
            <w:r w:rsidR="00712FEB">
              <w:rPr>
                <w:rFonts w:ascii="Calibri" w:eastAsia="Times New Roman" w:hAnsi="Calibri" w:cs="Calibri"/>
                <w:i/>
                <w:color w:val="000000"/>
                <w:sz w:val="20"/>
                <w:szCs w:val="20"/>
                <w:lang w:eastAsia="es-ES"/>
              </w:rPr>
              <w:t xml:space="preserve"> </w:t>
            </w:r>
            <w:r w:rsidR="00712FEB">
              <w:rPr>
                <w:rFonts w:ascii="Calibri" w:eastAsia="Times New Roman" w:hAnsi="Calibri" w:cs="Calibri"/>
                <w:color w:val="000000"/>
                <w:sz w:val="20"/>
                <w:szCs w:val="20"/>
                <w:lang w:eastAsia="es-ES"/>
              </w:rPr>
              <w:t>de la base de datos con Codeando Guadalajara el próximo 6 de julio en marco de la Campus Party 2017.</w:t>
            </w:r>
          </w:p>
        </w:tc>
      </w:tr>
    </w:tbl>
    <w:p w:rsidR="00956DF8" w:rsidRPr="00956DF8" w:rsidRDefault="00956DF8" w:rsidP="00956DF8">
      <w:pPr>
        <w:spacing w:after="0" w:line="240" w:lineRule="auto"/>
        <w:jc w:val="both"/>
        <w:rPr>
          <w:rFonts w:ascii="Times New Roman" w:eastAsia="Times New Roman" w:hAnsi="Times New Roman" w:cs="Times New Roman"/>
          <w:sz w:val="24"/>
          <w:szCs w:val="24"/>
          <w:lang w:eastAsia="es-ES"/>
        </w:rPr>
      </w:pPr>
      <w:r w:rsidRPr="00956DF8">
        <w:rPr>
          <w:rFonts w:ascii="Times New Roman" w:eastAsia="Times New Roman" w:hAnsi="Times New Roman" w:cs="Times New Roman"/>
          <w:sz w:val="24"/>
          <w:szCs w:val="24"/>
          <w:lang w:eastAsia="es-ES"/>
        </w:rPr>
        <w:lastRenderedPageBreak/>
        <w:t> </w:t>
      </w:r>
    </w:p>
    <w:tbl>
      <w:tblPr>
        <w:tblW w:w="9356" w:type="dxa"/>
        <w:tblInd w:w="-184" w:type="dxa"/>
        <w:tblCellMar>
          <w:top w:w="15" w:type="dxa"/>
          <w:left w:w="15" w:type="dxa"/>
          <w:bottom w:w="15" w:type="dxa"/>
          <w:right w:w="15" w:type="dxa"/>
        </w:tblCellMar>
        <w:tblLook w:val="04A0"/>
      </w:tblPr>
      <w:tblGrid>
        <w:gridCol w:w="4341"/>
        <w:gridCol w:w="2037"/>
        <w:gridCol w:w="1368"/>
        <w:gridCol w:w="1610"/>
      </w:tblGrid>
      <w:tr w:rsidR="00956DF8" w:rsidRPr="00956DF8" w:rsidTr="00AB3AB6">
        <w:tc>
          <w:tcPr>
            <w:tcW w:w="9356" w:type="dxa"/>
            <w:gridSpan w:val="4"/>
            <w:tcBorders>
              <w:top w:val="single" w:sz="8" w:space="0" w:color="C4BC96"/>
              <w:left w:val="single" w:sz="8" w:space="0" w:color="C4BC96"/>
              <w:bottom w:val="single" w:sz="8" w:space="0" w:color="C4BC96"/>
              <w:right w:val="single" w:sz="8" w:space="0" w:color="C4BC96"/>
            </w:tcBorders>
            <w:shd w:val="clear" w:color="auto" w:fill="C4BC96"/>
            <w:tcMar>
              <w:top w:w="100" w:type="dxa"/>
              <w:left w:w="100" w:type="dxa"/>
              <w:bottom w:w="100" w:type="dxa"/>
              <w:right w:w="100" w:type="dxa"/>
            </w:tcMar>
            <w:hideMark/>
          </w:tcPr>
          <w:p w:rsidR="00956DF8" w:rsidRPr="00956DF8" w:rsidRDefault="00956DF8" w:rsidP="00956DF8">
            <w:pPr>
              <w:spacing w:after="0" w:line="0" w:lineRule="atLeast"/>
              <w:ind w:right="60"/>
              <w:jc w:val="center"/>
              <w:rPr>
                <w:rFonts w:ascii="Times New Roman" w:eastAsia="Times New Roman" w:hAnsi="Times New Roman" w:cs="Times New Roman"/>
                <w:sz w:val="24"/>
                <w:szCs w:val="24"/>
                <w:lang w:eastAsia="es-ES"/>
              </w:rPr>
            </w:pPr>
            <w:r w:rsidRPr="00956DF8">
              <w:rPr>
                <w:rFonts w:ascii="Calibri" w:eastAsia="Times New Roman" w:hAnsi="Calibri" w:cs="Calibri"/>
                <w:b/>
                <w:bCs/>
                <w:color w:val="000000"/>
                <w:sz w:val="20"/>
                <w:szCs w:val="20"/>
                <w:shd w:val="clear" w:color="auto" w:fill="C4BC96"/>
                <w:lang w:eastAsia="es-ES"/>
              </w:rPr>
              <w:t>Acuerdos y Compromisos pendientes de revisar estatus Reunión</w:t>
            </w:r>
          </w:p>
        </w:tc>
      </w:tr>
      <w:tr w:rsidR="00712FEB" w:rsidRPr="00956DF8" w:rsidTr="00AB3AB6">
        <w:tc>
          <w:tcPr>
            <w:tcW w:w="4341" w:type="dxa"/>
            <w:tcBorders>
              <w:top w:val="single" w:sz="8" w:space="0" w:color="C4BC96"/>
              <w:left w:val="single" w:sz="8" w:space="0" w:color="C4BC96"/>
              <w:bottom w:val="single" w:sz="8" w:space="0" w:color="C4BC96"/>
              <w:right w:val="single" w:sz="8" w:space="0" w:color="C4BC96"/>
            </w:tcBorders>
            <w:shd w:val="clear" w:color="auto" w:fill="DDD9C3"/>
            <w:tcMar>
              <w:top w:w="100" w:type="dxa"/>
              <w:left w:w="100" w:type="dxa"/>
              <w:bottom w:w="100" w:type="dxa"/>
              <w:right w:w="100" w:type="dxa"/>
            </w:tcMar>
            <w:hideMark/>
          </w:tcPr>
          <w:p w:rsidR="00956DF8" w:rsidRPr="00956DF8" w:rsidRDefault="00956DF8" w:rsidP="00956DF8">
            <w:pPr>
              <w:spacing w:after="0" w:line="0" w:lineRule="atLeast"/>
              <w:ind w:right="60"/>
              <w:jc w:val="center"/>
              <w:rPr>
                <w:rFonts w:ascii="Times New Roman" w:eastAsia="Times New Roman" w:hAnsi="Times New Roman" w:cs="Times New Roman"/>
                <w:sz w:val="24"/>
                <w:szCs w:val="24"/>
                <w:lang w:eastAsia="es-ES"/>
              </w:rPr>
            </w:pPr>
            <w:r w:rsidRPr="00956DF8">
              <w:rPr>
                <w:rFonts w:ascii="Calibri" w:eastAsia="Times New Roman" w:hAnsi="Calibri" w:cs="Calibri"/>
                <w:b/>
                <w:bCs/>
                <w:color w:val="000000"/>
                <w:sz w:val="20"/>
                <w:szCs w:val="20"/>
                <w:shd w:val="clear" w:color="auto" w:fill="DDD9C3"/>
                <w:lang w:eastAsia="es-ES"/>
              </w:rPr>
              <w:t>Actividad</w:t>
            </w:r>
          </w:p>
        </w:tc>
        <w:tc>
          <w:tcPr>
            <w:tcW w:w="0" w:type="auto"/>
            <w:tcBorders>
              <w:top w:val="single" w:sz="8" w:space="0" w:color="C4BC96"/>
              <w:left w:val="single" w:sz="8" w:space="0" w:color="C4BC96"/>
              <w:bottom w:val="single" w:sz="8" w:space="0" w:color="C4BC96"/>
              <w:right w:val="single" w:sz="8" w:space="0" w:color="C4BC96"/>
            </w:tcBorders>
            <w:shd w:val="clear" w:color="auto" w:fill="DDD9C3"/>
            <w:tcMar>
              <w:top w:w="100" w:type="dxa"/>
              <w:left w:w="100" w:type="dxa"/>
              <w:bottom w:w="100" w:type="dxa"/>
              <w:right w:w="100" w:type="dxa"/>
            </w:tcMar>
            <w:hideMark/>
          </w:tcPr>
          <w:p w:rsidR="00956DF8" w:rsidRPr="00956DF8" w:rsidRDefault="00956DF8" w:rsidP="00956DF8">
            <w:pPr>
              <w:spacing w:after="0" w:line="0" w:lineRule="atLeast"/>
              <w:ind w:right="60"/>
              <w:jc w:val="center"/>
              <w:rPr>
                <w:rFonts w:ascii="Times New Roman" w:eastAsia="Times New Roman" w:hAnsi="Times New Roman" w:cs="Times New Roman"/>
                <w:sz w:val="24"/>
                <w:szCs w:val="24"/>
                <w:lang w:eastAsia="es-ES"/>
              </w:rPr>
            </w:pPr>
            <w:r w:rsidRPr="00956DF8">
              <w:rPr>
                <w:rFonts w:ascii="Calibri" w:eastAsia="Times New Roman" w:hAnsi="Calibri" w:cs="Calibri"/>
                <w:b/>
                <w:bCs/>
                <w:color w:val="000000"/>
                <w:sz w:val="20"/>
                <w:szCs w:val="20"/>
                <w:shd w:val="clear" w:color="auto" w:fill="DDD9C3"/>
                <w:lang w:eastAsia="es-ES"/>
              </w:rPr>
              <w:t>Responsable</w:t>
            </w:r>
          </w:p>
        </w:tc>
        <w:tc>
          <w:tcPr>
            <w:tcW w:w="0" w:type="auto"/>
            <w:tcBorders>
              <w:top w:val="single" w:sz="8" w:space="0" w:color="C4BC96"/>
              <w:left w:val="single" w:sz="8" w:space="0" w:color="C4BC96"/>
              <w:bottom w:val="single" w:sz="8" w:space="0" w:color="C4BC96"/>
              <w:right w:val="single" w:sz="8" w:space="0" w:color="C4BC96"/>
            </w:tcBorders>
            <w:shd w:val="clear" w:color="auto" w:fill="DDD9C3"/>
            <w:tcMar>
              <w:top w:w="100" w:type="dxa"/>
              <w:left w:w="100" w:type="dxa"/>
              <w:bottom w:w="100" w:type="dxa"/>
              <w:right w:w="100" w:type="dxa"/>
            </w:tcMar>
            <w:hideMark/>
          </w:tcPr>
          <w:p w:rsidR="00956DF8" w:rsidRPr="00956DF8" w:rsidRDefault="00956DF8" w:rsidP="00956DF8">
            <w:pPr>
              <w:spacing w:after="0" w:line="0" w:lineRule="atLeast"/>
              <w:ind w:right="60"/>
              <w:jc w:val="center"/>
              <w:rPr>
                <w:rFonts w:ascii="Times New Roman" w:eastAsia="Times New Roman" w:hAnsi="Times New Roman" w:cs="Times New Roman"/>
                <w:sz w:val="24"/>
                <w:szCs w:val="24"/>
                <w:lang w:eastAsia="es-ES"/>
              </w:rPr>
            </w:pPr>
            <w:r w:rsidRPr="00956DF8">
              <w:rPr>
                <w:rFonts w:ascii="Calibri" w:eastAsia="Times New Roman" w:hAnsi="Calibri" w:cs="Calibri"/>
                <w:b/>
                <w:bCs/>
                <w:color w:val="000000"/>
                <w:sz w:val="20"/>
                <w:szCs w:val="20"/>
                <w:shd w:val="clear" w:color="auto" w:fill="DDD9C3"/>
                <w:lang w:eastAsia="es-ES"/>
              </w:rPr>
              <w:t>Fecha  de Entrega</w:t>
            </w:r>
          </w:p>
        </w:tc>
        <w:tc>
          <w:tcPr>
            <w:tcW w:w="1610" w:type="dxa"/>
            <w:tcBorders>
              <w:top w:val="single" w:sz="8" w:space="0" w:color="C4BC96"/>
              <w:left w:val="single" w:sz="8" w:space="0" w:color="C4BC96"/>
              <w:bottom w:val="single" w:sz="8" w:space="0" w:color="C4BC96"/>
              <w:right w:val="single" w:sz="8" w:space="0" w:color="C4BC96"/>
            </w:tcBorders>
            <w:shd w:val="clear" w:color="auto" w:fill="DDD9C3"/>
            <w:tcMar>
              <w:top w:w="100" w:type="dxa"/>
              <w:left w:w="100" w:type="dxa"/>
              <w:bottom w:w="100" w:type="dxa"/>
              <w:right w:w="100" w:type="dxa"/>
            </w:tcMar>
            <w:hideMark/>
          </w:tcPr>
          <w:p w:rsidR="00956DF8" w:rsidRPr="00956DF8" w:rsidRDefault="00956DF8" w:rsidP="00956DF8">
            <w:pPr>
              <w:spacing w:after="0" w:line="0" w:lineRule="atLeast"/>
              <w:ind w:right="60"/>
              <w:jc w:val="center"/>
              <w:rPr>
                <w:rFonts w:ascii="Times New Roman" w:eastAsia="Times New Roman" w:hAnsi="Times New Roman" w:cs="Times New Roman"/>
                <w:sz w:val="24"/>
                <w:szCs w:val="24"/>
                <w:lang w:eastAsia="es-ES"/>
              </w:rPr>
            </w:pPr>
            <w:r w:rsidRPr="00956DF8">
              <w:rPr>
                <w:rFonts w:ascii="Calibri" w:eastAsia="Times New Roman" w:hAnsi="Calibri" w:cs="Calibri"/>
                <w:b/>
                <w:bCs/>
                <w:color w:val="000000"/>
                <w:sz w:val="20"/>
                <w:szCs w:val="20"/>
                <w:shd w:val="clear" w:color="auto" w:fill="DDD9C3"/>
                <w:lang w:eastAsia="es-ES"/>
              </w:rPr>
              <w:t>Observaciones</w:t>
            </w:r>
          </w:p>
        </w:tc>
      </w:tr>
      <w:tr w:rsidR="00712FEB" w:rsidRPr="00956DF8" w:rsidTr="00AB3AB6">
        <w:tc>
          <w:tcPr>
            <w:tcW w:w="4341"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956DF8" w:rsidRPr="00956DF8" w:rsidRDefault="00712FEB" w:rsidP="00712FEB">
            <w:pPr>
              <w:spacing w:after="0" w:line="0" w:lineRule="atLeast"/>
              <w:jc w:val="both"/>
              <w:rPr>
                <w:rFonts w:ascii="Times New Roman" w:eastAsia="Times New Roman" w:hAnsi="Times New Roman" w:cs="Times New Roman"/>
                <w:sz w:val="24"/>
                <w:szCs w:val="24"/>
                <w:lang w:eastAsia="es-ES"/>
              </w:rPr>
            </w:pPr>
            <w:r>
              <w:rPr>
                <w:rFonts w:ascii="Calibri" w:eastAsia="Times New Roman" w:hAnsi="Calibri" w:cs="Calibri"/>
                <w:color w:val="000000"/>
                <w:sz w:val="20"/>
                <w:szCs w:val="20"/>
                <w:lang w:eastAsia="es-ES"/>
              </w:rPr>
              <w:t>Enviar minuta y convocar siguiente reunión.</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956DF8" w:rsidRPr="00956DF8" w:rsidRDefault="00956DF8" w:rsidP="00956DF8">
            <w:pPr>
              <w:spacing w:after="0" w:line="0" w:lineRule="atLeast"/>
              <w:ind w:left="120"/>
              <w:jc w:val="center"/>
              <w:rPr>
                <w:rFonts w:ascii="Times New Roman" w:eastAsia="Times New Roman" w:hAnsi="Times New Roman" w:cs="Times New Roman"/>
                <w:sz w:val="24"/>
                <w:szCs w:val="24"/>
                <w:lang w:eastAsia="es-ES"/>
              </w:rPr>
            </w:pPr>
            <w:r w:rsidRPr="00956DF8">
              <w:rPr>
                <w:rFonts w:ascii="Calibri" w:eastAsia="Times New Roman" w:hAnsi="Calibri" w:cs="Calibri"/>
                <w:color w:val="000000"/>
                <w:sz w:val="20"/>
                <w:szCs w:val="20"/>
                <w:lang w:eastAsia="es-ES"/>
              </w:rPr>
              <w:t>Luis Alberto Ramírez de la Barreda</w:t>
            </w:r>
            <w:r w:rsidR="003B11D0">
              <w:rPr>
                <w:rFonts w:ascii="Calibri" w:eastAsia="Times New Roman" w:hAnsi="Calibri" w:cs="Calibri"/>
                <w:color w:val="000000"/>
                <w:sz w:val="20"/>
                <w:szCs w:val="20"/>
                <w:lang w:eastAsia="es-ES"/>
              </w:rPr>
              <w:t>, SUBSEPLAN</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956DF8" w:rsidRPr="00956DF8" w:rsidRDefault="00712FEB" w:rsidP="00956DF8">
            <w:pPr>
              <w:spacing w:after="0" w:line="0" w:lineRule="atLeast"/>
              <w:jc w:val="center"/>
              <w:rPr>
                <w:rFonts w:ascii="Times New Roman" w:eastAsia="Times New Roman" w:hAnsi="Times New Roman" w:cs="Times New Roman"/>
                <w:sz w:val="24"/>
                <w:szCs w:val="24"/>
                <w:lang w:eastAsia="es-ES"/>
              </w:rPr>
            </w:pPr>
            <w:r>
              <w:rPr>
                <w:rFonts w:ascii="Calibri" w:eastAsia="Times New Roman" w:hAnsi="Calibri" w:cs="Calibri"/>
                <w:color w:val="000000"/>
                <w:sz w:val="20"/>
                <w:szCs w:val="20"/>
                <w:lang w:eastAsia="es-ES"/>
              </w:rPr>
              <w:t>30</w:t>
            </w:r>
            <w:r w:rsidR="003B11D0">
              <w:rPr>
                <w:rFonts w:ascii="Calibri" w:eastAsia="Times New Roman" w:hAnsi="Calibri" w:cs="Calibri"/>
                <w:color w:val="000000"/>
                <w:sz w:val="20"/>
                <w:szCs w:val="20"/>
                <w:lang w:eastAsia="es-ES"/>
              </w:rPr>
              <w:t>/06</w:t>
            </w:r>
            <w:r w:rsidR="00956DF8" w:rsidRPr="00956DF8">
              <w:rPr>
                <w:rFonts w:ascii="Calibri" w:eastAsia="Times New Roman" w:hAnsi="Calibri" w:cs="Calibri"/>
                <w:color w:val="000000"/>
                <w:sz w:val="20"/>
                <w:szCs w:val="20"/>
                <w:lang w:eastAsia="es-ES"/>
              </w:rPr>
              <w:t>/2017</w:t>
            </w:r>
          </w:p>
        </w:tc>
        <w:tc>
          <w:tcPr>
            <w:tcW w:w="1610"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956DF8" w:rsidRPr="00956DF8" w:rsidRDefault="00956DF8" w:rsidP="00956DF8">
            <w:pPr>
              <w:spacing w:after="0" w:line="240" w:lineRule="auto"/>
              <w:rPr>
                <w:rFonts w:ascii="Times New Roman" w:eastAsia="Times New Roman" w:hAnsi="Times New Roman" w:cs="Times New Roman"/>
                <w:sz w:val="1"/>
                <w:szCs w:val="24"/>
                <w:lang w:eastAsia="es-ES"/>
              </w:rPr>
            </w:pPr>
          </w:p>
        </w:tc>
      </w:tr>
      <w:tr w:rsidR="00712FEB" w:rsidRPr="00956DF8" w:rsidTr="00AB3AB6">
        <w:tc>
          <w:tcPr>
            <w:tcW w:w="4341"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956DF8" w:rsidRPr="003B11D0" w:rsidRDefault="003B11D0" w:rsidP="00712FEB">
            <w:pPr>
              <w:spacing w:after="0" w:line="0" w:lineRule="atLeast"/>
              <w:jc w:val="both"/>
              <w:rPr>
                <w:rFonts w:eastAsia="Times New Roman" w:cstheme="minorHAnsi"/>
                <w:sz w:val="20"/>
                <w:szCs w:val="20"/>
                <w:lang w:eastAsia="es-ES"/>
              </w:rPr>
            </w:pPr>
            <w:r>
              <w:rPr>
                <w:rFonts w:eastAsia="Times New Roman" w:cstheme="minorHAnsi"/>
                <w:sz w:val="20"/>
                <w:szCs w:val="20"/>
                <w:lang w:eastAsia="es-ES"/>
              </w:rPr>
              <w:t>Compartir</w:t>
            </w:r>
            <w:r w:rsidR="00712FEB">
              <w:rPr>
                <w:rFonts w:eastAsia="Times New Roman" w:cstheme="minorHAnsi"/>
                <w:sz w:val="20"/>
                <w:szCs w:val="20"/>
                <w:lang w:eastAsia="es-ES"/>
              </w:rPr>
              <w:t xml:space="preserve"> base de datos con Codeando Guadalajara</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956DF8" w:rsidRPr="00956DF8" w:rsidRDefault="003B11D0" w:rsidP="00956DF8">
            <w:pPr>
              <w:spacing w:after="0" w:line="0" w:lineRule="atLeast"/>
              <w:ind w:left="120"/>
              <w:jc w:val="center"/>
              <w:rPr>
                <w:rFonts w:ascii="Times New Roman" w:eastAsia="Times New Roman" w:hAnsi="Times New Roman" w:cs="Times New Roman"/>
                <w:sz w:val="24"/>
                <w:szCs w:val="24"/>
                <w:lang w:eastAsia="es-ES"/>
              </w:rPr>
            </w:pPr>
            <w:r>
              <w:rPr>
                <w:rFonts w:ascii="Calibri" w:eastAsia="Times New Roman" w:hAnsi="Calibri" w:cs="Calibri"/>
                <w:color w:val="000000"/>
                <w:sz w:val="20"/>
                <w:szCs w:val="20"/>
                <w:lang w:eastAsia="es-ES"/>
              </w:rPr>
              <w:t>Secretaría de Educación Jalisco</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956DF8" w:rsidRPr="00956DF8" w:rsidRDefault="00712FEB" w:rsidP="00956DF8">
            <w:pPr>
              <w:spacing w:after="0" w:line="0" w:lineRule="atLeast"/>
              <w:ind w:left="80"/>
              <w:jc w:val="center"/>
              <w:rPr>
                <w:rFonts w:ascii="Times New Roman" w:eastAsia="Times New Roman" w:hAnsi="Times New Roman" w:cs="Times New Roman"/>
                <w:sz w:val="24"/>
                <w:szCs w:val="24"/>
                <w:lang w:eastAsia="es-ES"/>
              </w:rPr>
            </w:pPr>
            <w:r>
              <w:rPr>
                <w:rFonts w:ascii="Calibri" w:eastAsia="Times New Roman" w:hAnsi="Calibri" w:cs="Calibri"/>
                <w:color w:val="000000"/>
                <w:sz w:val="20"/>
                <w:szCs w:val="20"/>
                <w:lang w:eastAsia="es-ES"/>
              </w:rPr>
              <w:t>30</w:t>
            </w:r>
            <w:r w:rsidR="003B11D0">
              <w:rPr>
                <w:rFonts w:ascii="Calibri" w:eastAsia="Times New Roman" w:hAnsi="Calibri" w:cs="Calibri"/>
                <w:color w:val="000000"/>
                <w:sz w:val="20"/>
                <w:szCs w:val="20"/>
                <w:lang w:eastAsia="es-ES"/>
              </w:rPr>
              <w:t>/06</w:t>
            </w:r>
            <w:r w:rsidR="00956DF8" w:rsidRPr="00956DF8">
              <w:rPr>
                <w:rFonts w:ascii="Calibri" w:eastAsia="Times New Roman" w:hAnsi="Calibri" w:cs="Calibri"/>
                <w:color w:val="000000"/>
                <w:sz w:val="20"/>
                <w:szCs w:val="20"/>
                <w:lang w:eastAsia="es-ES"/>
              </w:rPr>
              <w:t>/2017</w:t>
            </w:r>
          </w:p>
        </w:tc>
        <w:tc>
          <w:tcPr>
            <w:tcW w:w="1610"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956DF8" w:rsidRPr="00956DF8" w:rsidRDefault="00956DF8" w:rsidP="00956DF8">
            <w:pPr>
              <w:spacing w:after="0" w:line="240" w:lineRule="auto"/>
              <w:rPr>
                <w:rFonts w:ascii="Times New Roman" w:eastAsia="Times New Roman" w:hAnsi="Times New Roman" w:cs="Times New Roman"/>
                <w:sz w:val="1"/>
                <w:szCs w:val="24"/>
                <w:lang w:eastAsia="es-ES"/>
              </w:rPr>
            </w:pPr>
          </w:p>
        </w:tc>
      </w:tr>
      <w:tr w:rsidR="00712FEB" w:rsidRPr="00956DF8" w:rsidTr="00AB3AB6">
        <w:tc>
          <w:tcPr>
            <w:tcW w:w="4341"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712FEB" w:rsidRDefault="00712FEB" w:rsidP="00712FEB">
            <w:pPr>
              <w:spacing w:after="0" w:line="0" w:lineRule="atLeast"/>
              <w:jc w:val="both"/>
              <w:rPr>
                <w:rFonts w:eastAsia="Times New Roman" w:cstheme="minorHAnsi"/>
                <w:sz w:val="20"/>
                <w:szCs w:val="20"/>
                <w:lang w:eastAsia="es-ES"/>
              </w:rPr>
            </w:pPr>
            <w:r>
              <w:rPr>
                <w:rFonts w:eastAsia="Times New Roman" w:cstheme="minorHAnsi"/>
                <w:sz w:val="20"/>
                <w:szCs w:val="20"/>
                <w:lang w:eastAsia="es-ES"/>
              </w:rPr>
              <w:t>Circular ficha con información de oferta académica y lineamientos para abrir cada carrera, de acuerdo a lo planteado por la autoridad federal</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712FEB" w:rsidRDefault="00712FEB" w:rsidP="00956DF8">
            <w:pPr>
              <w:spacing w:after="0" w:line="0" w:lineRule="atLeast"/>
              <w:ind w:left="120"/>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CECyTE Jalisco</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712FEB" w:rsidRDefault="00712FEB" w:rsidP="00956DF8">
            <w:pPr>
              <w:spacing w:after="0" w:line="0" w:lineRule="atLeast"/>
              <w:ind w:left="80"/>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07/07/2017</w:t>
            </w:r>
          </w:p>
        </w:tc>
        <w:tc>
          <w:tcPr>
            <w:tcW w:w="1610"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712FEB" w:rsidRPr="00956DF8" w:rsidRDefault="00712FEB" w:rsidP="00956DF8">
            <w:pPr>
              <w:spacing w:after="0" w:line="240" w:lineRule="auto"/>
              <w:rPr>
                <w:rFonts w:ascii="Times New Roman" w:eastAsia="Times New Roman" w:hAnsi="Times New Roman" w:cs="Times New Roman"/>
                <w:sz w:val="1"/>
                <w:szCs w:val="24"/>
                <w:lang w:eastAsia="es-ES"/>
              </w:rPr>
            </w:pPr>
          </w:p>
        </w:tc>
      </w:tr>
      <w:tr w:rsidR="00712FEB" w:rsidRPr="00956DF8" w:rsidTr="00AB3AB6">
        <w:tc>
          <w:tcPr>
            <w:tcW w:w="4341"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3B11D0" w:rsidRDefault="00712FEB" w:rsidP="00712FEB">
            <w:pPr>
              <w:spacing w:after="0" w:line="0" w:lineRule="atLeast"/>
              <w:jc w:val="both"/>
              <w:rPr>
                <w:rFonts w:eastAsia="Times New Roman" w:cstheme="minorHAnsi"/>
                <w:sz w:val="20"/>
                <w:szCs w:val="20"/>
                <w:lang w:eastAsia="es-ES"/>
              </w:rPr>
            </w:pPr>
            <w:r>
              <w:rPr>
                <w:rFonts w:eastAsia="Times New Roman" w:cstheme="minorHAnsi"/>
                <w:sz w:val="20"/>
                <w:szCs w:val="20"/>
                <w:lang w:eastAsia="es-ES"/>
              </w:rPr>
              <w:t>Desarrollar herramienta para análisis de información y herramienta para documentación del ejercicio.</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3B11D0" w:rsidRDefault="003B11D0" w:rsidP="00956DF8">
            <w:pPr>
              <w:spacing w:after="0" w:line="0" w:lineRule="atLeast"/>
              <w:ind w:left="120"/>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SUBSEPLAN</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3B11D0" w:rsidRDefault="00712FEB" w:rsidP="00956DF8">
            <w:pPr>
              <w:spacing w:after="0" w:line="0" w:lineRule="atLeast"/>
              <w:ind w:left="80"/>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07/07</w:t>
            </w:r>
            <w:r w:rsidR="003B11D0">
              <w:rPr>
                <w:rFonts w:ascii="Calibri" w:eastAsia="Times New Roman" w:hAnsi="Calibri" w:cs="Calibri"/>
                <w:color w:val="000000"/>
                <w:sz w:val="20"/>
                <w:szCs w:val="20"/>
                <w:lang w:eastAsia="es-ES"/>
              </w:rPr>
              <w:t>/2017</w:t>
            </w:r>
          </w:p>
        </w:tc>
        <w:tc>
          <w:tcPr>
            <w:tcW w:w="1610"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3B11D0" w:rsidRPr="00956DF8" w:rsidRDefault="003B11D0" w:rsidP="00956DF8">
            <w:pPr>
              <w:spacing w:after="0" w:line="240" w:lineRule="auto"/>
              <w:rPr>
                <w:rFonts w:ascii="Times New Roman" w:eastAsia="Times New Roman" w:hAnsi="Times New Roman" w:cs="Times New Roman"/>
                <w:sz w:val="1"/>
                <w:szCs w:val="24"/>
                <w:lang w:eastAsia="es-ES"/>
              </w:rPr>
            </w:pPr>
          </w:p>
        </w:tc>
      </w:tr>
      <w:tr w:rsidR="00712FEB" w:rsidRPr="00956DF8" w:rsidTr="00AB3AB6">
        <w:tc>
          <w:tcPr>
            <w:tcW w:w="4341"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712FEB" w:rsidRDefault="00712FEB" w:rsidP="00712FEB">
            <w:pPr>
              <w:spacing w:after="0" w:line="0" w:lineRule="atLeast"/>
              <w:jc w:val="both"/>
              <w:rPr>
                <w:rFonts w:eastAsia="Times New Roman" w:cstheme="minorHAnsi"/>
                <w:sz w:val="20"/>
                <w:szCs w:val="20"/>
                <w:lang w:eastAsia="es-ES"/>
              </w:rPr>
            </w:pPr>
            <w:r>
              <w:rPr>
                <w:rFonts w:eastAsia="Times New Roman" w:cstheme="minorHAnsi"/>
                <w:sz w:val="20"/>
                <w:szCs w:val="20"/>
                <w:lang w:eastAsia="es-ES"/>
              </w:rPr>
              <w:t>Hacer llegar información de vocacionamiento productivo</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712FEB" w:rsidRDefault="00712FEB" w:rsidP="00956DF8">
            <w:pPr>
              <w:spacing w:after="0" w:line="0" w:lineRule="atLeast"/>
              <w:ind w:left="120"/>
              <w:jc w:val="center"/>
              <w:rPr>
                <w:rFonts w:ascii="Calibri" w:eastAsia="Times New Roman" w:hAnsi="Calibri" w:cs="Calibri"/>
                <w:color w:val="000000"/>
                <w:sz w:val="20"/>
                <w:szCs w:val="20"/>
                <w:lang w:eastAsia="es-ES"/>
              </w:rPr>
            </w:pPr>
            <w:r>
              <w:rPr>
                <w:rFonts w:eastAsia="Times New Roman" w:cstheme="minorHAnsi"/>
                <w:sz w:val="20"/>
                <w:szCs w:val="20"/>
                <w:lang w:eastAsia="es-ES"/>
              </w:rPr>
              <w:t>COPARMEX Jalisco</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712FEB" w:rsidRDefault="00712FEB" w:rsidP="00956DF8">
            <w:pPr>
              <w:spacing w:after="0" w:line="0" w:lineRule="atLeast"/>
              <w:ind w:left="80"/>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07/07/2017</w:t>
            </w:r>
          </w:p>
        </w:tc>
        <w:tc>
          <w:tcPr>
            <w:tcW w:w="1610"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712FEB" w:rsidRPr="00956DF8" w:rsidRDefault="00712FEB" w:rsidP="00956DF8">
            <w:pPr>
              <w:spacing w:after="0" w:line="240" w:lineRule="auto"/>
              <w:rPr>
                <w:rFonts w:ascii="Times New Roman" w:eastAsia="Times New Roman" w:hAnsi="Times New Roman" w:cs="Times New Roman"/>
                <w:sz w:val="1"/>
                <w:szCs w:val="24"/>
                <w:lang w:eastAsia="es-ES"/>
              </w:rPr>
            </w:pPr>
          </w:p>
        </w:tc>
      </w:tr>
    </w:tbl>
    <w:p w:rsidR="00956DF8" w:rsidRPr="00712FEB" w:rsidRDefault="00956DF8" w:rsidP="00712FEB">
      <w:pPr>
        <w:tabs>
          <w:tab w:val="left" w:pos="3681"/>
        </w:tabs>
      </w:pPr>
    </w:p>
    <w:sectPr w:rsidR="00956DF8" w:rsidRPr="00712FEB" w:rsidSect="00956DF8">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C53" w:rsidRDefault="00D21C53" w:rsidP="00956DF8">
      <w:pPr>
        <w:spacing w:after="0" w:line="240" w:lineRule="auto"/>
      </w:pPr>
      <w:r>
        <w:separator/>
      </w:r>
    </w:p>
  </w:endnote>
  <w:endnote w:type="continuationSeparator" w:id="1">
    <w:p w:rsidR="00D21C53" w:rsidRDefault="00D21C53" w:rsidP="00956D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DF8" w:rsidRDefault="00956DF8">
    <w:pPr>
      <w:pStyle w:val="Piedepgina"/>
    </w:pPr>
    <w:r w:rsidRPr="00956DF8">
      <w:rPr>
        <w:noProof/>
        <w:lang w:eastAsia="es-ES"/>
      </w:rPr>
      <w:drawing>
        <wp:anchor distT="0" distB="0" distL="114300" distR="114300" simplePos="0" relativeHeight="251661312" behindDoc="1" locked="0" layoutInCell="1" allowOverlap="1">
          <wp:simplePos x="0" y="0"/>
          <wp:positionH relativeFrom="column">
            <wp:posOffset>-1084939</wp:posOffset>
          </wp:positionH>
          <wp:positionV relativeFrom="paragraph">
            <wp:posOffset>-278103</wp:posOffset>
          </wp:positionV>
          <wp:extent cx="7773228" cy="103367"/>
          <wp:effectExtent l="19050" t="0" r="0" b="0"/>
          <wp:wrapNone/>
          <wp:docPr id="1" name="Imagen 2" descr="DEMU-Charly:Users:DEMUCharly:ownCloud:DEMU-CLOUD:Identidad-Planeación (1):cintillo.png"/>
          <wp:cNvGraphicFramePr/>
          <a:graphic xmlns:a="http://schemas.openxmlformats.org/drawingml/2006/main">
            <a:graphicData uri="http://schemas.openxmlformats.org/drawingml/2006/picture">
              <pic:pic xmlns:pic="http://schemas.openxmlformats.org/drawingml/2006/picture">
                <pic:nvPicPr>
                  <pic:cNvPr id="5" name="4 Imagen" descr="DEMU-Charly:Users:DEMUCharly:ownCloud:DEMU-CLOUD:Identidad-Planeación (1):cintillo.png"/>
                  <pic:cNvPicPr/>
                </pic:nvPicPr>
                <pic:blipFill>
                  <a:blip r:embed="rId1" cstate="print">
                    <a:extLst>
                      <a:ext uri="{28A0092B-C50C-407E-A947-70E740481C1C}">
                        <a14:useLocalDpi xmlns:p="http://schemas.openxmlformats.org/presentationml/2006/main"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lc="http://schemas.openxmlformats.org/drawingml/2006/lockedCanvas" xmlns:arto="http://schemas.microsoft.com/office/word/2006/arto" val="0"/>
                      </a:ext>
                    </a:extLst>
                  </a:blip>
                  <a:srcRect/>
                  <a:stretch>
                    <a:fillRect/>
                  </a:stretch>
                </pic:blipFill>
                <pic:spPr bwMode="auto">
                  <a:xfrm>
                    <a:off x="0" y="0"/>
                    <a:ext cx="7773228" cy="103367"/>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C53" w:rsidRDefault="00D21C53" w:rsidP="00956DF8">
      <w:pPr>
        <w:spacing w:after="0" w:line="240" w:lineRule="auto"/>
      </w:pPr>
      <w:r>
        <w:separator/>
      </w:r>
    </w:p>
  </w:footnote>
  <w:footnote w:type="continuationSeparator" w:id="1">
    <w:p w:rsidR="00D21C53" w:rsidRDefault="00D21C53" w:rsidP="00956D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DF8" w:rsidRDefault="00956DF8">
    <w:pPr>
      <w:pStyle w:val="Encabezado"/>
    </w:pPr>
    <w:r w:rsidRPr="00956DF8">
      <w:rPr>
        <w:noProof/>
        <w:lang w:eastAsia="es-ES"/>
      </w:rPr>
      <w:drawing>
        <wp:anchor distT="0" distB="0" distL="114300" distR="114300" simplePos="0" relativeHeight="251659264" behindDoc="1" locked="0" layoutInCell="1" allowOverlap="1">
          <wp:simplePos x="0" y="0"/>
          <wp:positionH relativeFrom="column">
            <wp:posOffset>1201889</wp:posOffset>
          </wp:positionH>
          <wp:positionV relativeFrom="paragraph">
            <wp:posOffset>-330311</wp:posOffset>
          </wp:positionV>
          <wp:extent cx="2472856" cy="771277"/>
          <wp:effectExtent l="0" t="0" r="0" b="0"/>
          <wp:wrapNone/>
          <wp:docPr id="2" name="Imagen 1" descr="C:\Users\Informatica_2\Pictures\Isologo Secretariado Técnico de Gobierno Abierto-03.png"/>
          <wp:cNvGraphicFramePr/>
          <a:graphic xmlns:a="http://schemas.openxmlformats.org/drawingml/2006/main">
            <a:graphicData uri="http://schemas.openxmlformats.org/drawingml/2006/picture">
              <pic:pic xmlns:pic="http://schemas.openxmlformats.org/drawingml/2006/picture">
                <pic:nvPicPr>
                  <pic:cNvPr id="5" name="Picture 1" descr="C:\Users\Informatica_2\Pictures\Isologo Secretariado Técnico de Gobierno Abierto-03.png"/>
                  <pic:cNvPicPr>
                    <a:picLocks noChangeAspect="1" noChangeArrowheads="1"/>
                  </pic:cNvPicPr>
                </pic:nvPicPr>
                <pic:blipFill>
                  <a:blip r:embed="rId1" cstate="print"/>
                  <a:srcRect/>
                  <a:stretch>
                    <a:fillRect/>
                  </a:stretch>
                </pic:blipFill>
                <pic:spPr bwMode="auto">
                  <a:xfrm>
                    <a:off x="0" y="0"/>
                    <a:ext cx="2472856" cy="771277"/>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AB0068"/>
    <w:multiLevelType w:val="multilevel"/>
    <w:tmpl w:val="2F1CAF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5C4E30"/>
    <w:multiLevelType w:val="hybridMultilevel"/>
    <w:tmpl w:val="79182A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D77358F"/>
    <w:multiLevelType w:val="hybridMultilevel"/>
    <w:tmpl w:val="BA7487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252139B"/>
    <w:multiLevelType w:val="hybridMultilevel"/>
    <w:tmpl w:val="967EE4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E5425F"/>
    <w:rsid w:val="0002504B"/>
    <w:rsid w:val="001B7FBB"/>
    <w:rsid w:val="00257073"/>
    <w:rsid w:val="00312AB8"/>
    <w:rsid w:val="003B11D0"/>
    <w:rsid w:val="00552245"/>
    <w:rsid w:val="005D2755"/>
    <w:rsid w:val="00624272"/>
    <w:rsid w:val="0069473A"/>
    <w:rsid w:val="00712FEB"/>
    <w:rsid w:val="0073561F"/>
    <w:rsid w:val="00747C25"/>
    <w:rsid w:val="007961BE"/>
    <w:rsid w:val="007F5F25"/>
    <w:rsid w:val="0086676A"/>
    <w:rsid w:val="008A0900"/>
    <w:rsid w:val="008D6994"/>
    <w:rsid w:val="008E109F"/>
    <w:rsid w:val="00956DF8"/>
    <w:rsid w:val="00A66277"/>
    <w:rsid w:val="00AB3AB6"/>
    <w:rsid w:val="00AF3B34"/>
    <w:rsid w:val="00B171F4"/>
    <w:rsid w:val="00B54360"/>
    <w:rsid w:val="00B7555F"/>
    <w:rsid w:val="00C26F76"/>
    <w:rsid w:val="00C4397B"/>
    <w:rsid w:val="00CB2861"/>
    <w:rsid w:val="00D10DA2"/>
    <w:rsid w:val="00D21C53"/>
    <w:rsid w:val="00D96B38"/>
    <w:rsid w:val="00E524B2"/>
    <w:rsid w:val="00E5425F"/>
    <w:rsid w:val="00E7101D"/>
    <w:rsid w:val="00ED1681"/>
    <w:rsid w:val="00EF3A5B"/>
    <w:rsid w:val="00F80277"/>
    <w:rsid w:val="00FC667D"/>
    <w:rsid w:val="00FE5CFB"/>
    <w:rsid w:val="00FE682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C25"/>
  </w:style>
  <w:style w:type="paragraph" w:styleId="Ttulo1">
    <w:name w:val="heading 1"/>
    <w:basedOn w:val="Normal"/>
    <w:link w:val="Ttulo1Car"/>
    <w:uiPriority w:val="9"/>
    <w:qFormat/>
    <w:rsid w:val="00E542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425F"/>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E5425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semiHidden/>
    <w:unhideWhenUsed/>
    <w:rsid w:val="00956D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56DF8"/>
  </w:style>
  <w:style w:type="paragraph" w:styleId="Piedepgina">
    <w:name w:val="footer"/>
    <w:basedOn w:val="Normal"/>
    <w:link w:val="PiedepginaCar"/>
    <w:uiPriority w:val="99"/>
    <w:semiHidden/>
    <w:unhideWhenUsed/>
    <w:rsid w:val="00956D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56DF8"/>
  </w:style>
  <w:style w:type="paragraph" w:styleId="Prrafodelista">
    <w:name w:val="List Paragraph"/>
    <w:basedOn w:val="Normal"/>
    <w:uiPriority w:val="34"/>
    <w:qFormat/>
    <w:rsid w:val="00552245"/>
    <w:pPr>
      <w:ind w:left="720"/>
      <w:contextualSpacing/>
    </w:pPr>
  </w:style>
</w:styles>
</file>

<file path=word/webSettings.xml><?xml version="1.0" encoding="utf-8"?>
<w:webSettings xmlns:r="http://schemas.openxmlformats.org/officeDocument/2006/relationships" xmlns:w="http://schemas.openxmlformats.org/wordprocessingml/2006/main">
  <w:divs>
    <w:div w:id="72556516">
      <w:bodyDiv w:val="1"/>
      <w:marLeft w:val="0"/>
      <w:marRight w:val="0"/>
      <w:marTop w:val="0"/>
      <w:marBottom w:val="0"/>
      <w:divBdr>
        <w:top w:val="none" w:sz="0" w:space="0" w:color="auto"/>
        <w:left w:val="none" w:sz="0" w:space="0" w:color="auto"/>
        <w:bottom w:val="none" w:sz="0" w:space="0" w:color="auto"/>
        <w:right w:val="none" w:sz="0" w:space="0" w:color="auto"/>
      </w:divBdr>
      <w:divsChild>
        <w:div w:id="1108309737">
          <w:marLeft w:val="0"/>
          <w:marRight w:val="0"/>
          <w:marTop w:val="0"/>
          <w:marBottom w:val="0"/>
          <w:divBdr>
            <w:top w:val="none" w:sz="0" w:space="0" w:color="auto"/>
            <w:left w:val="none" w:sz="0" w:space="0" w:color="auto"/>
            <w:bottom w:val="none" w:sz="0" w:space="0" w:color="auto"/>
            <w:right w:val="none" w:sz="0" w:space="0" w:color="auto"/>
          </w:divBdr>
        </w:div>
      </w:divsChild>
    </w:div>
    <w:div w:id="642851131">
      <w:bodyDiv w:val="1"/>
      <w:marLeft w:val="0"/>
      <w:marRight w:val="0"/>
      <w:marTop w:val="0"/>
      <w:marBottom w:val="0"/>
      <w:divBdr>
        <w:top w:val="none" w:sz="0" w:space="0" w:color="auto"/>
        <w:left w:val="none" w:sz="0" w:space="0" w:color="auto"/>
        <w:bottom w:val="none" w:sz="0" w:space="0" w:color="auto"/>
        <w:right w:val="none" w:sz="0" w:space="0" w:color="auto"/>
      </w:divBdr>
      <w:divsChild>
        <w:div w:id="2039771225">
          <w:marLeft w:val="0"/>
          <w:marRight w:val="0"/>
          <w:marTop w:val="0"/>
          <w:marBottom w:val="0"/>
          <w:divBdr>
            <w:top w:val="none" w:sz="0" w:space="0" w:color="auto"/>
            <w:left w:val="none" w:sz="0" w:space="0" w:color="auto"/>
            <w:bottom w:val="none" w:sz="0" w:space="0" w:color="auto"/>
            <w:right w:val="none" w:sz="0" w:space="0" w:color="auto"/>
          </w:divBdr>
        </w:div>
      </w:divsChild>
    </w:div>
    <w:div w:id="673145706">
      <w:bodyDiv w:val="1"/>
      <w:marLeft w:val="0"/>
      <w:marRight w:val="0"/>
      <w:marTop w:val="0"/>
      <w:marBottom w:val="0"/>
      <w:divBdr>
        <w:top w:val="none" w:sz="0" w:space="0" w:color="auto"/>
        <w:left w:val="none" w:sz="0" w:space="0" w:color="auto"/>
        <w:bottom w:val="none" w:sz="0" w:space="0" w:color="auto"/>
        <w:right w:val="none" w:sz="0" w:space="0" w:color="auto"/>
      </w:divBdr>
      <w:divsChild>
        <w:div w:id="1318535243">
          <w:marLeft w:val="0"/>
          <w:marRight w:val="0"/>
          <w:marTop w:val="0"/>
          <w:marBottom w:val="0"/>
          <w:divBdr>
            <w:top w:val="none" w:sz="0" w:space="0" w:color="auto"/>
            <w:left w:val="none" w:sz="0" w:space="0" w:color="auto"/>
            <w:bottom w:val="none" w:sz="0" w:space="0" w:color="auto"/>
            <w:right w:val="none" w:sz="0" w:space="0" w:color="auto"/>
          </w:divBdr>
        </w:div>
      </w:divsChild>
    </w:div>
    <w:div w:id="683826645">
      <w:bodyDiv w:val="1"/>
      <w:marLeft w:val="0"/>
      <w:marRight w:val="0"/>
      <w:marTop w:val="0"/>
      <w:marBottom w:val="0"/>
      <w:divBdr>
        <w:top w:val="none" w:sz="0" w:space="0" w:color="auto"/>
        <w:left w:val="none" w:sz="0" w:space="0" w:color="auto"/>
        <w:bottom w:val="none" w:sz="0" w:space="0" w:color="auto"/>
        <w:right w:val="none" w:sz="0" w:space="0" w:color="auto"/>
      </w:divBdr>
      <w:divsChild>
        <w:div w:id="2110469285">
          <w:marLeft w:val="0"/>
          <w:marRight w:val="0"/>
          <w:marTop w:val="0"/>
          <w:marBottom w:val="0"/>
          <w:divBdr>
            <w:top w:val="none" w:sz="0" w:space="0" w:color="auto"/>
            <w:left w:val="none" w:sz="0" w:space="0" w:color="auto"/>
            <w:bottom w:val="none" w:sz="0" w:space="0" w:color="auto"/>
            <w:right w:val="none" w:sz="0" w:space="0" w:color="auto"/>
          </w:divBdr>
        </w:div>
      </w:divsChild>
    </w:div>
    <w:div w:id="1522428541">
      <w:bodyDiv w:val="1"/>
      <w:marLeft w:val="0"/>
      <w:marRight w:val="0"/>
      <w:marTop w:val="0"/>
      <w:marBottom w:val="0"/>
      <w:divBdr>
        <w:top w:val="none" w:sz="0" w:space="0" w:color="auto"/>
        <w:left w:val="none" w:sz="0" w:space="0" w:color="auto"/>
        <w:bottom w:val="none" w:sz="0" w:space="0" w:color="auto"/>
        <w:right w:val="none" w:sz="0" w:space="0" w:color="auto"/>
      </w:divBdr>
      <w:divsChild>
        <w:div w:id="264577529">
          <w:marLeft w:val="0"/>
          <w:marRight w:val="0"/>
          <w:marTop w:val="0"/>
          <w:marBottom w:val="0"/>
          <w:divBdr>
            <w:top w:val="none" w:sz="0" w:space="0" w:color="auto"/>
            <w:left w:val="none" w:sz="0" w:space="0" w:color="auto"/>
            <w:bottom w:val="none" w:sz="0" w:space="0" w:color="auto"/>
            <w:right w:val="none" w:sz="0" w:space="0" w:color="auto"/>
          </w:divBdr>
        </w:div>
      </w:divsChild>
    </w:div>
    <w:div w:id="1723552219">
      <w:bodyDiv w:val="1"/>
      <w:marLeft w:val="0"/>
      <w:marRight w:val="0"/>
      <w:marTop w:val="0"/>
      <w:marBottom w:val="0"/>
      <w:divBdr>
        <w:top w:val="none" w:sz="0" w:space="0" w:color="auto"/>
        <w:left w:val="none" w:sz="0" w:space="0" w:color="auto"/>
        <w:bottom w:val="none" w:sz="0" w:space="0" w:color="auto"/>
        <w:right w:val="none" w:sz="0" w:space="0" w:color="auto"/>
      </w:divBdr>
      <w:divsChild>
        <w:div w:id="2010136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87583-F3BE-4953-8E81-B0638773F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948</Words>
  <Characters>5218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Alberto Ramirez</dc:creator>
  <cp:lastModifiedBy>Luis Alberto Ramirez</cp:lastModifiedBy>
  <cp:revision>8</cp:revision>
  <dcterms:created xsi:type="dcterms:W3CDTF">2017-06-28T16:04:00Z</dcterms:created>
  <dcterms:modified xsi:type="dcterms:W3CDTF">2017-06-28T17:26:00Z</dcterms:modified>
</cp:coreProperties>
</file>