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5F" w:rsidRPr="00E5425F" w:rsidRDefault="00E5425F" w:rsidP="00E5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2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160"/>
        <w:gridCol w:w="908"/>
        <w:gridCol w:w="2132"/>
        <w:gridCol w:w="1677"/>
        <w:gridCol w:w="1365"/>
      </w:tblGrid>
      <w:tr w:rsidR="00E13055" w:rsidRPr="00E5425F" w:rsidTr="00E5425F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Comité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Asunto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B02B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Seguimiento a la </w:t>
            </w:r>
            <w:r w:rsidR="00B02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Plataforma Educativa, </w:t>
            </w:r>
            <w:r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PAL 2017</w:t>
            </w:r>
          </w:p>
        </w:tc>
        <w:tc>
          <w:tcPr>
            <w:tcW w:w="0" w:type="auto"/>
            <w:vMerge w:val="restart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Coordinador de la reunión</w:t>
            </w:r>
          </w:p>
        </w:tc>
        <w:tc>
          <w:tcPr>
            <w:tcW w:w="0" w:type="auto"/>
            <w:vMerge w:val="restart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5ECC" w:rsidRDefault="00AD5ECC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AD5ECC" w:rsidRDefault="00AD5ECC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AD5ECC" w:rsidRDefault="00AD5ECC" w:rsidP="00E5425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E5425F" w:rsidRPr="00E5425F" w:rsidRDefault="00E13055" w:rsidP="00E13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Mtra. Carolina Toro Morales</w:t>
            </w:r>
          </w:p>
        </w:tc>
      </w:tr>
      <w:tr w:rsidR="00E13055" w:rsidRPr="00E5425F" w:rsidTr="00E5425F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Lugar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B02B6E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Sala 1</w:t>
            </w:r>
            <w:r w:rsidR="00956D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r w:rsidR="00E5425F"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Subsecretaría de Planeación y Evaluación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Hora inicio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13055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</w:t>
            </w:r>
            <w:r w:rsidR="00E5425F"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:00</w:t>
            </w:r>
          </w:p>
        </w:tc>
        <w:tc>
          <w:tcPr>
            <w:tcW w:w="0" w:type="auto"/>
            <w:vMerge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13055" w:rsidRPr="00E5425F" w:rsidTr="00E5425F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3F4599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28</w:t>
            </w:r>
            <w:r w:rsidR="00E13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 septiembre </w:t>
            </w:r>
            <w:r w:rsidR="00E5425F" w:rsidRPr="00E54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 2017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Hora fin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13055" w:rsidP="00B02B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11:25</w:t>
            </w:r>
            <w:r w:rsidR="00B02B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Reunión no.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AD5ECC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01C0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S"/>
              </w:rPr>
              <w:t>5</w:t>
            </w:r>
          </w:p>
        </w:tc>
      </w:tr>
    </w:tbl>
    <w:p w:rsidR="00E5425F" w:rsidRDefault="00E5425F" w:rsidP="00E5425F">
      <w:pPr>
        <w:spacing w:after="0" w:line="240" w:lineRule="auto"/>
        <w:jc w:val="both"/>
      </w:pPr>
    </w:p>
    <w:p w:rsidR="00E5425F" w:rsidRPr="00E5425F" w:rsidRDefault="00E5425F" w:rsidP="00E5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25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2707"/>
        <w:gridCol w:w="3123"/>
        <w:gridCol w:w="475"/>
        <w:gridCol w:w="564"/>
      </w:tblGrid>
      <w:tr w:rsidR="00E5425F" w:rsidRPr="00E5425F" w:rsidTr="00E5425F">
        <w:tc>
          <w:tcPr>
            <w:tcW w:w="0" w:type="auto"/>
            <w:gridSpan w:val="3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Asistentes</w:t>
            </w:r>
          </w:p>
        </w:tc>
        <w:tc>
          <w:tcPr>
            <w:tcW w:w="0" w:type="auto"/>
            <w:gridSpan w:val="2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Asistencia</w:t>
            </w:r>
          </w:p>
        </w:tc>
      </w:tr>
      <w:tr w:rsidR="00E5425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Nombre y Cargo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Área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Teléfono y Correo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Sí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No</w:t>
            </w:r>
          </w:p>
        </w:tc>
      </w:tr>
      <w:tr w:rsidR="00E5425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8D5B9F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Martín Tinajero Rodríguez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8D5B9F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DGTI, SEJ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8D5B9F" w:rsidRDefault="001B2F7F" w:rsidP="001B2F7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Martin.tinajero@jalisco.gob.mx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8D5B9F" w:rsidRDefault="00E5425F" w:rsidP="00E5425F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8D5B9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8D5B9F" w:rsidRDefault="00E5425F" w:rsidP="00E5425F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es-ES"/>
              </w:rPr>
            </w:pPr>
          </w:p>
        </w:tc>
      </w:tr>
      <w:tr w:rsidR="00E5425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B02B6E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Juan Carlos Bonilla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B02B6E" w:rsidRDefault="001B2F7F" w:rsidP="00B02B6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DGTI, SEJ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B6E" w:rsidRPr="00B02B6E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Juan.bonilla@jalisco.gob.mx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B02B6E" w:rsidRDefault="00E5425F" w:rsidP="00E5425F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02B6E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E5425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1B2F7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Alonso Soto 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1B2F7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SEJ, DGFC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1B2F7F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1B2F7F">
              <w:rPr>
                <w:rFonts w:eastAsia="Times New Roman" w:cs="Times New Roman"/>
                <w:sz w:val="20"/>
                <w:szCs w:val="20"/>
                <w:lang w:eastAsia="es-ES"/>
              </w:rPr>
              <w:t>Saire83@gmail.com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25F" w:rsidRPr="00E5425F" w:rsidRDefault="00E5425F" w:rsidP="00E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Teresa Orozco López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SEJ, SPD, Directora.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1516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Mariateresa.orozco@jalisco.gob.mx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Ana Eugenia Montiel Reyes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6E154C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SEJ, Directora de Programas de T</w:t>
            </w:r>
            <w:r w:rsidR="001B2F7F">
              <w:rPr>
                <w:rFonts w:eastAsia="Times New Roman" w:cstheme="minorHAnsi"/>
                <w:sz w:val="20"/>
                <w:szCs w:val="20"/>
                <w:lang w:eastAsia="es-ES"/>
              </w:rPr>
              <w:t>ec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nología en el A</w:t>
            </w:r>
            <w:r w:rsidR="001B2F7F">
              <w:rPr>
                <w:rFonts w:eastAsia="Times New Roman" w:cstheme="minorHAnsi"/>
                <w:sz w:val="20"/>
                <w:szCs w:val="20"/>
                <w:lang w:eastAsia="es-ES"/>
              </w:rPr>
              <w:t>ula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6E154C" w:rsidP="001516F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</w:t>
            </w:r>
            <w:r w:rsidR="001B2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ugenia.montiel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@jalisco.gob.mx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Adriana Mesa Pérez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UPN, asesora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1516F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adigmp@hotmail.com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Ma. Guadalupe </w:t>
            </w:r>
            <w:r w:rsidR="00352BB2">
              <w:rPr>
                <w:rFonts w:eastAsia="Times New Roman" w:cstheme="minorHAnsi"/>
                <w:sz w:val="20"/>
                <w:szCs w:val="20"/>
                <w:lang w:eastAsia="es-ES"/>
              </w:rPr>
              <w:t>Valdés Dávila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ITESO, Profesora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1516F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pitina@iteso.mx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3F4599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3F4599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Paulina Hernández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040FB8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Mexicanos Primero Jalisco, D</w:t>
            </w:r>
            <w:r w:rsidR="003F4599">
              <w:rPr>
                <w:rFonts w:eastAsia="Times New Roman" w:cstheme="minorHAnsi"/>
                <w:sz w:val="20"/>
                <w:szCs w:val="20"/>
                <w:lang w:eastAsia="es-ES"/>
              </w:rPr>
              <w:t>irectora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3F4599" w:rsidP="001516F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paulinah@mpj.org.mx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3F4599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F4599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Martha Pereira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040FB8" w:rsidP="00E5425F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Mexicanos Primero</w:t>
            </w:r>
            <w:r w:rsidR="003F459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Jalisco, Coordinadora de investigación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1516F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mpereira@mpj.org.mx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Pr="00E5425F" w:rsidRDefault="003F4599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F4599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lastRenderedPageBreak/>
              <w:t>Carlos Alberto Limón Flores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ISIDM, Coordinador MCE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074211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carloslimon@gmail.com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Pr="00E5425F" w:rsidRDefault="003F4599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F4599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Miguel Carrillo Navarro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Consultor </w:t>
            </w:r>
            <w:r w:rsidR="005D49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Educativo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074211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epedagogica@gmail.com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Default="003F4599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99" w:rsidRPr="00E5425F" w:rsidRDefault="003F4599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96D39" w:rsidRDefault="001B2F7F" w:rsidP="00E5425F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Mtra. Carolina Toro M.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5D4971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Subsecretaria</w:t>
            </w:r>
            <w:r w:rsidR="001B2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planeación y evaluación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96D39" w:rsidRDefault="001B2F7F" w:rsidP="00074211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Carolina.toro@jalisco.gob.mx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96D3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Luis Alberto Ramírez de la Barreda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Default="001B2F7F" w:rsidP="00E542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SUBSEPLAN, Coordinador de Gobierno Abierto.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96D39" w:rsidRDefault="006E154C" w:rsidP="00074211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luis.rami</w:t>
            </w:r>
            <w:r w:rsidR="001B2F7F" w:rsidRPr="00A96D3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rez.barreda@gmail.com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2F7F" w:rsidRPr="00E5425F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Orión Arturo Flores Camacho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SUBSEPLAN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Secretario Técnico.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orionflores1@gmail.com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5425F">
              <w:rPr>
                <w:rFonts w:eastAsia="Times New Roman" w:cstheme="minorHAnsi"/>
                <w:lang w:eastAsia="es-ES"/>
              </w:rPr>
              <w:t>X</w:t>
            </w:r>
            <w:r w:rsidRPr="00E5425F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E5425F" w:rsidRDefault="001B2F7F" w:rsidP="00E542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42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B2F7F" w:rsidRPr="00AD5ECC" w:rsidTr="00AD5ECC">
        <w:tc>
          <w:tcPr>
            <w:tcW w:w="15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D5ECC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D5ECC">
              <w:rPr>
                <w:rFonts w:eastAsia="Times New Roman" w:cs="Times New Roman"/>
                <w:sz w:val="20"/>
                <w:szCs w:val="20"/>
                <w:lang w:eastAsia="es-ES"/>
              </w:rPr>
              <w:t>Isela Judith Padilla Ortiz</w:t>
            </w:r>
          </w:p>
        </w:tc>
        <w:tc>
          <w:tcPr>
            <w:tcW w:w="270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D5ECC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D5ECC">
              <w:rPr>
                <w:rFonts w:eastAsia="Times New Roman" w:cs="Times New Roman"/>
                <w:sz w:val="20"/>
                <w:szCs w:val="20"/>
                <w:lang w:eastAsia="es-ES"/>
              </w:rPr>
              <w:t>SUBSEPLAN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, Coordinadora C, Despacho.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D5ECC" w:rsidRDefault="001B2F7F" w:rsidP="00E5425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D5ECC">
              <w:rPr>
                <w:rFonts w:eastAsia="Times New Roman" w:cs="Times New Roman"/>
                <w:sz w:val="20"/>
                <w:szCs w:val="20"/>
                <w:lang w:eastAsia="es-ES"/>
              </w:rPr>
              <w:t>isejpo@gmail.com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D5ECC" w:rsidRDefault="001B2F7F" w:rsidP="00E5425F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D5ECC">
              <w:rPr>
                <w:rFonts w:eastAsia="Times New Roman" w:cs="Times New Roman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2F7F" w:rsidRPr="00AD5ECC" w:rsidRDefault="001B2F7F" w:rsidP="00E542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4397B" w:rsidRPr="00C4397B" w:rsidRDefault="00C4397B" w:rsidP="00C4397B">
      <w:pPr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8"/>
        <w:gridCol w:w="1251"/>
        <w:gridCol w:w="1669"/>
      </w:tblGrid>
      <w:tr w:rsidR="00C4397B" w:rsidRPr="00C4397B" w:rsidTr="00C4397B">
        <w:tc>
          <w:tcPr>
            <w:tcW w:w="0" w:type="auto"/>
            <w:gridSpan w:val="3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Agenda</w:t>
            </w:r>
          </w:p>
        </w:tc>
      </w:tr>
      <w:tr w:rsidR="001B096C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Tema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DDD9C3"/>
                <w:lang w:eastAsia="es-ES"/>
              </w:rPr>
              <w:t>Tiempo de exposición</w:t>
            </w:r>
          </w:p>
        </w:tc>
      </w:tr>
      <w:tr w:rsidR="001B096C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942E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Reunión para seguimiento de avances del compromiso </w:t>
            </w:r>
            <w:r w:rsidR="001B0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r w:rsidR="00942E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</w:t>
            </w:r>
            <w:r w:rsidR="006E154C">
              <w:rPr>
                <w:rFonts w:ascii="Calibri" w:hAnsi="Calibri" w:cs="Calibri"/>
                <w:color w:val="000000"/>
                <w:sz w:val="20"/>
                <w:szCs w:val="20"/>
              </w:rPr>
              <w:t>Plataforma de Formación Continua de D</w:t>
            </w:r>
            <w:r w:rsidR="001B096C">
              <w:rPr>
                <w:rFonts w:ascii="Calibri" w:hAnsi="Calibri" w:cs="Calibri"/>
                <w:color w:val="000000"/>
                <w:sz w:val="20"/>
                <w:szCs w:val="20"/>
              </w:rPr>
              <w:t>ocentes.</w:t>
            </w: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C4397B" w:rsidRPr="00C4397B" w:rsidRDefault="00C4397B" w:rsidP="00C4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397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</w:tblGrid>
      <w:tr w:rsidR="00C4397B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97B" w:rsidRPr="00C4397B" w:rsidRDefault="00C4397B" w:rsidP="00C4397B">
            <w:pPr>
              <w:spacing w:before="48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C4397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shd w:val="clear" w:color="auto" w:fill="C4BC96"/>
                <w:lang w:eastAsia="es-ES"/>
              </w:rPr>
              <w:t>Desarrollo de la Reunión</w:t>
            </w:r>
          </w:p>
        </w:tc>
      </w:tr>
      <w:tr w:rsidR="00C4397B" w:rsidRPr="00C4397B" w:rsidTr="00C4397B">
        <w:tc>
          <w:tcPr>
            <w:tcW w:w="0" w:type="auto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AA3" w:rsidRDefault="00C4397B" w:rsidP="00C4397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E7A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 inicio </w:t>
            </w:r>
            <w:r w:rsidR="008D5B9F" w:rsidRPr="00DE7A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 </w:t>
            </w:r>
            <w:r w:rsidRPr="00DE7A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 reunión </w:t>
            </w:r>
            <w:r w:rsidR="004E61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Mtra. Ca</w:t>
            </w:r>
            <w:r w:rsidR="006E1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rolina Toro, titular de la SUBSEPLAN</w:t>
            </w:r>
            <w:r w:rsidR="00AD5ECC" w:rsidRPr="00DE7A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invitando a los </w:t>
            </w:r>
            <w:r w:rsidR="004E61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asistentes a presentarse para continuar con</w:t>
            </w:r>
            <w:r w:rsidR="006E1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una contextualización del tema por parte de la Secretaría de Educación Jalisco (SEJ).</w:t>
            </w:r>
          </w:p>
          <w:p w:rsidR="006E154C" w:rsidRDefault="006E154C" w:rsidP="00C4397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Mtra. María Teresa Orozco de la SEJ, presenta los avances en la plataforma realizados desde la reunión pasada.</w:t>
            </w:r>
            <w:r w:rsidR="004E3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Se proyecta la plataforma (</w:t>
            </w:r>
            <w:hyperlink r:id="rId8" w:history="1">
              <w:r w:rsidR="004E3BC2" w:rsidRPr="007703BA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http://plataformaeducativa.se.jalisco.gob.mx/</w:t>
              </w:r>
            </w:hyperlink>
            <w:r w:rsidR="004E3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) y sus contenidos, los cuales está disponibles en línea y con la opción de descarga. La inscripción es abierta y cualquier usuario. </w:t>
            </w:r>
          </w:p>
          <w:p w:rsidR="004E3BC2" w:rsidRDefault="004E3BC2" w:rsidP="00C4397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El Mtro. Alonso Soto enseña </w:t>
            </w:r>
            <w:r w:rsidR="00FA1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los contenidos videográficos de la platafo</w:t>
            </w:r>
            <w:r w:rsidR="00553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rma. Todos está disponibles en </w:t>
            </w:r>
            <w:r w:rsidR="00FA1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</w:t>
            </w:r>
            <w:r w:rsidR="00553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  <w:r w:rsidR="00FA1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plataforma digital de Youtube y son abiertos para cualquier usuario.</w:t>
            </w:r>
          </w:p>
          <w:p w:rsidR="004E3BC2" w:rsidRDefault="004E3BC2" w:rsidP="00C4397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 hace mención de la importancia que tiene la plataforma a nivel nacional, pues varios estados de la República la estarán usando para su capacitación continua de docentes.</w:t>
            </w:r>
          </w:p>
          <w:p w:rsidR="00553A5A" w:rsidRDefault="004E3BC2" w:rsidP="00553A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Ana Eugenia Montiel, Directora de Programas de Tecnología en el Aula de la SEJ, profundiza en los contenidos de la plataforma y </w:t>
            </w:r>
            <w:r w:rsidR="00553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enseña a los </w:t>
            </w:r>
            <w:r w:rsidR="00796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integrantes</w:t>
            </w:r>
            <w:r w:rsidR="00553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la mesa la sección titulada “El Punto.” </w:t>
            </w:r>
            <w:r w:rsidR="00553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Este portal sirve como repositorio de herramientas didácticas para docentes</w:t>
            </w:r>
            <w:r w:rsidR="00826C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padres de familia. El contenido se divi</w:t>
            </w:r>
            <w:r w:rsidR="00CB7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por grado escolar y puede ser separado por temática.</w:t>
            </w:r>
          </w:p>
          <w:p w:rsidR="00C309E1" w:rsidRDefault="00CB7F25" w:rsidP="00C309E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plataforma ha recibido más de 8,</w:t>
            </w:r>
            <w:r w:rsidR="00C309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500 visitas en aproximadamente un mes.</w:t>
            </w:r>
            <w:r w:rsidR="008F27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Los videos en Youtube tienen más de 200,000 vistas, un claro indicador de su temprano éxito y función para capacitación de docentes.</w:t>
            </w:r>
          </w:p>
          <w:p w:rsidR="00B34C3E" w:rsidRDefault="00352BB2" w:rsidP="00B34C3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Dra. María Guadalupe Valdés del</w:t>
            </w:r>
            <w:r w:rsidR="00B34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ITESO sugiere concentrar esfuerzos para convertir la plataforma en una herramienta de capacitación más que de evaluación. Respecto al contenido y herramientas didácticas, valdría la pena abrir la posibilidad a que los mismos docentes sean quienes las generen y compartan en el portal El Punto.</w:t>
            </w:r>
          </w:p>
          <w:p w:rsidR="00B34C3E" w:rsidRDefault="00B34C3E" w:rsidP="00B34C3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El Dr. Carlos Limón sugiere hacer ajustes de visualización de contenidos para que el usuario pueda </w:t>
            </w:r>
            <w:r w:rsidR="008F27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ingresar a ellos con mayor facilidad.</w:t>
            </w:r>
          </w:p>
          <w:p w:rsidR="008F27DD" w:rsidRDefault="008F27DD" w:rsidP="00B34C3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Mtro. Miguel Carrillo felicita el ejercicio y los avances de la plataforma. Considera que tiene una muy buena estructura y sugiere abrir un espacio que contenga herramientas manejo de casos especiales e</w:t>
            </w:r>
            <w:r w:rsidR="00040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 el aula (casos de </w:t>
            </w:r>
            <w:r w:rsidR="00040FB8" w:rsidRPr="00040FB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s-ES"/>
              </w:rPr>
              <w:t>bullying</w:t>
            </w:r>
            <w:r w:rsidR="00040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por ejemplo).</w:t>
            </w:r>
            <w:r w:rsidR="00BB7C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También valdría la pena generar un MOOC (curso abierto masivo en línea) para capacitación continua de docentes.</w:t>
            </w:r>
          </w:p>
          <w:p w:rsidR="00040FB8" w:rsidRDefault="00040FB8" w:rsidP="00B34C3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Soto comenta que efectivamente hace falta incluir recursos y herramientas para la convivencia sana y pacífica en el aula.</w:t>
            </w:r>
          </w:p>
          <w:p w:rsidR="00040FB8" w:rsidRDefault="00040FB8" w:rsidP="00B34C3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 Carlos Bonilla de la Dirección General de Tecnologías de la Innovación de la SEJ comparte que se está trabajando en hacer una plataforma accesible y en acuerdo con el Estándar Internacional para la Accesibilidad.</w:t>
            </w:r>
          </w:p>
          <w:p w:rsidR="00040FB8" w:rsidRPr="00B34C3E" w:rsidRDefault="00040FB8" w:rsidP="00B34C3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 Eugenia Montiel de la SEJ y Paulina Hernández de MPJ</w:t>
            </w:r>
            <w:r w:rsidR="009F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comentan sobre la convocatoria que está diseñando ambas instituciones en conjunto. El objetivo de ella será para que docentes con buenas prácticas puedan compartirlas y al ser seleccionados, se genere un catálogo de herramientas. Podrían ser publicadas en El Punto.</w:t>
            </w:r>
          </w:p>
          <w:p w:rsidR="00C309E1" w:rsidRDefault="00C309E1" w:rsidP="00C309E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SUBSEPLAN propone generar una cadena de correos electrónicos y de esa manera compilar las observaciones de expertos y hacérselas llegar a la SEJ. El Secretario Técnico de SUBSEPLAN, Orión Flores</w:t>
            </w:r>
            <w:r w:rsidR="00B35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iniciará la cadena.</w:t>
            </w:r>
          </w:p>
          <w:p w:rsidR="001A369D" w:rsidRPr="00B3590D" w:rsidRDefault="00B3590D" w:rsidP="00B3590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 plantea el día jueves 5 de octubre como fecha límite para hacer llegar las observaciones.</w:t>
            </w:r>
            <w:r w:rsidR="001A369D" w:rsidRPr="00B35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E5425F" w:rsidRDefault="00E5425F"/>
    <w:tbl>
      <w:tblPr>
        <w:tblStyle w:val="Tablaconcuadrcula"/>
        <w:tblW w:w="0" w:type="auto"/>
        <w:tblLook w:val="04A0"/>
      </w:tblPr>
      <w:tblGrid>
        <w:gridCol w:w="4077"/>
        <w:gridCol w:w="2694"/>
        <w:gridCol w:w="2207"/>
      </w:tblGrid>
      <w:tr w:rsidR="00A561A9" w:rsidTr="00A561A9">
        <w:trPr>
          <w:trHeight w:val="427"/>
        </w:trPr>
        <w:tc>
          <w:tcPr>
            <w:tcW w:w="8978" w:type="dxa"/>
            <w:gridSpan w:val="3"/>
            <w:shd w:val="clear" w:color="auto" w:fill="C4BC96" w:themeFill="background2" w:themeFillShade="BF"/>
            <w:vAlign w:val="center"/>
          </w:tcPr>
          <w:p w:rsidR="00A561A9" w:rsidRDefault="00A561A9" w:rsidP="00A561A9">
            <w:pPr>
              <w:jc w:val="center"/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4BC96"/>
                <w:lang w:eastAsia="es-ES"/>
              </w:rPr>
              <w:t>Acuerdos y Compromisos pendientes de revisar estatus Reunión</w:t>
            </w:r>
          </w:p>
        </w:tc>
      </w:tr>
      <w:tr w:rsidR="00A561A9" w:rsidTr="009C239D">
        <w:trPr>
          <w:trHeight w:val="460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A561A9" w:rsidRDefault="00A561A9" w:rsidP="00A561A9">
            <w:pPr>
              <w:jc w:val="center"/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DD9C3"/>
                <w:lang w:eastAsia="es-ES"/>
              </w:rPr>
              <w:t>Actividad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A561A9" w:rsidRDefault="00A561A9" w:rsidP="00A561A9">
            <w:pPr>
              <w:jc w:val="center"/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DD9C3"/>
                <w:lang w:eastAsia="es-ES"/>
              </w:rPr>
              <w:t>Responsable</w:t>
            </w:r>
          </w:p>
        </w:tc>
        <w:tc>
          <w:tcPr>
            <w:tcW w:w="2207" w:type="dxa"/>
            <w:shd w:val="clear" w:color="auto" w:fill="DDD9C3" w:themeFill="background2" w:themeFillShade="E6"/>
            <w:vAlign w:val="center"/>
          </w:tcPr>
          <w:p w:rsidR="00A561A9" w:rsidRDefault="00A561A9" w:rsidP="00A561A9">
            <w:pPr>
              <w:jc w:val="center"/>
            </w:pPr>
            <w:r w:rsidRPr="0095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DD9C3"/>
                <w:lang w:eastAsia="es-ES"/>
              </w:rPr>
              <w:t>Fecha  de Entrega</w:t>
            </w:r>
          </w:p>
        </w:tc>
      </w:tr>
      <w:tr w:rsidR="00A561A9" w:rsidTr="009C239D">
        <w:tc>
          <w:tcPr>
            <w:tcW w:w="4077" w:type="dxa"/>
            <w:vAlign w:val="center"/>
          </w:tcPr>
          <w:p w:rsidR="00A561A9" w:rsidRDefault="00A561A9" w:rsidP="009C239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Iniciar cadena de correos electrónicos para observaciones y retroalimentación.</w:t>
            </w:r>
          </w:p>
          <w:p w:rsidR="00A561A9" w:rsidRDefault="00A561A9" w:rsidP="009C239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Enviar por correo electrónico:</w:t>
            </w:r>
          </w:p>
          <w:p w:rsidR="00A561A9" w:rsidRDefault="00A561A9" w:rsidP="009C239D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Liga para ingresar a la plataforma</w:t>
            </w:r>
          </w:p>
          <w:p w:rsidR="00A561A9" w:rsidRDefault="00A561A9" w:rsidP="009C239D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Liga para ingresar a tablero de monitoreo del compromiso</w:t>
            </w:r>
          </w:p>
          <w:p w:rsidR="00A561A9" w:rsidRDefault="00A561A9" w:rsidP="009C239D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Plan de Trabajo</w:t>
            </w:r>
          </w:p>
          <w:p w:rsidR="00A561A9" w:rsidRDefault="00A561A9" w:rsidP="009C239D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Ficha de compromiso (cómo aparece en Plan de Acción Local de Gobierno Abierto).</w:t>
            </w:r>
          </w:p>
        </w:tc>
        <w:tc>
          <w:tcPr>
            <w:tcW w:w="2694" w:type="dxa"/>
            <w:vAlign w:val="center"/>
          </w:tcPr>
          <w:p w:rsidR="00A561A9" w:rsidRPr="00643AE4" w:rsidRDefault="00643AE4" w:rsidP="009C239D">
            <w:pPr>
              <w:rPr>
                <w:sz w:val="20"/>
                <w:szCs w:val="20"/>
              </w:rPr>
            </w:pPr>
            <w:r w:rsidRPr="00643AE4">
              <w:rPr>
                <w:sz w:val="20"/>
                <w:szCs w:val="20"/>
              </w:rPr>
              <w:t>Dr. Orión Flores - SUBSEPLAN</w:t>
            </w:r>
          </w:p>
        </w:tc>
        <w:tc>
          <w:tcPr>
            <w:tcW w:w="2207" w:type="dxa"/>
            <w:vAlign w:val="center"/>
          </w:tcPr>
          <w:p w:rsidR="00A561A9" w:rsidRPr="009C239D" w:rsidRDefault="009C239D" w:rsidP="009C239D">
            <w:pPr>
              <w:jc w:val="center"/>
              <w:rPr>
                <w:sz w:val="20"/>
                <w:szCs w:val="20"/>
              </w:rPr>
            </w:pPr>
            <w:r w:rsidRPr="009C239D">
              <w:rPr>
                <w:sz w:val="20"/>
                <w:szCs w:val="20"/>
              </w:rPr>
              <w:t>29/09/2017</w:t>
            </w:r>
          </w:p>
        </w:tc>
      </w:tr>
      <w:tr w:rsidR="00A561A9" w:rsidTr="009C239D">
        <w:tc>
          <w:tcPr>
            <w:tcW w:w="4077" w:type="dxa"/>
          </w:tcPr>
          <w:p w:rsidR="00A561A9" w:rsidRDefault="00A561A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Enviar retroalimentación</w:t>
            </w:r>
            <w:r w:rsidR="009C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sobre experiencia del usuario y contenidos de la plataforma</w:t>
            </w:r>
          </w:p>
        </w:tc>
        <w:tc>
          <w:tcPr>
            <w:tcW w:w="2694" w:type="dxa"/>
            <w:vAlign w:val="center"/>
          </w:tcPr>
          <w:p w:rsidR="00A561A9" w:rsidRPr="009C239D" w:rsidRDefault="009C239D" w:rsidP="009C239D">
            <w:pPr>
              <w:jc w:val="center"/>
              <w:rPr>
                <w:sz w:val="20"/>
                <w:szCs w:val="20"/>
              </w:rPr>
            </w:pPr>
            <w:r w:rsidRPr="009C239D">
              <w:rPr>
                <w:sz w:val="20"/>
                <w:szCs w:val="20"/>
              </w:rPr>
              <w:t>Integrantes de la mesa</w:t>
            </w:r>
          </w:p>
        </w:tc>
        <w:tc>
          <w:tcPr>
            <w:tcW w:w="2207" w:type="dxa"/>
            <w:vAlign w:val="center"/>
          </w:tcPr>
          <w:p w:rsidR="00A561A9" w:rsidRPr="009C239D" w:rsidRDefault="009C239D" w:rsidP="009C239D">
            <w:pPr>
              <w:jc w:val="center"/>
              <w:rPr>
                <w:sz w:val="20"/>
                <w:szCs w:val="20"/>
              </w:rPr>
            </w:pPr>
            <w:r w:rsidRPr="009C239D">
              <w:rPr>
                <w:sz w:val="20"/>
                <w:szCs w:val="20"/>
              </w:rPr>
              <w:t>05/10/2017</w:t>
            </w:r>
          </w:p>
        </w:tc>
      </w:tr>
    </w:tbl>
    <w:p w:rsidR="00D93DE8" w:rsidRDefault="00D93DE8" w:rsidP="00D93DE8">
      <w:pPr>
        <w:pStyle w:val="Sinespaciado"/>
      </w:pPr>
    </w:p>
    <w:sectPr w:rsidR="00D93DE8" w:rsidSect="00956DF8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98" w:rsidRDefault="00502E98" w:rsidP="00956DF8">
      <w:pPr>
        <w:spacing w:after="0" w:line="240" w:lineRule="auto"/>
      </w:pPr>
      <w:r>
        <w:separator/>
      </w:r>
    </w:p>
  </w:endnote>
  <w:endnote w:type="continuationSeparator" w:id="1">
    <w:p w:rsidR="00502E98" w:rsidRDefault="00502E98" w:rsidP="0095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8" w:rsidRDefault="00956DF8">
    <w:pPr>
      <w:pStyle w:val="Piedepgina"/>
    </w:pPr>
    <w:r w:rsidRPr="00956DF8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-1084939</wp:posOffset>
          </wp:positionH>
          <wp:positionV relativeFrom="paragraph">
            <wp:posOffset>-278103</wp:posOffset>
          </wp:positionV>
          <wp:extent cx="7773228" cy="103367"/>
          <wp:effectExtent l="19050" t="0" r="0" b="0"/>
          <wp:wrapNone/>
          <wp:docPr id="1" name="Imagen 2" descr="DEMU-Charly:Users:DEMUCharly:ownCloud:DEMU-CLOUD:Identidad-Planeación (1):cintil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MU-Charly:Users:DEMUCharly:ownCloud:DEMU-CLOUD:Identidad-Planeación (1):cinti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228" cy="10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98" w:rsidRDefault="00502E98" w:rsidP="00956DF8">
      <w:pPr>
        <w:spacing w:after="0" w:line="240" w:lineRule="auto"/>
      </w:pPr>
      <w:r>
        <w:separator/>
      </w:r>
    </w:p>
  </w:footnote>
  <w:footnote w:type="continuationSeparator" w:id="1">
    <w:p w:rsidR="00502E98" w:rsidRDefault="00502E98" w:rsidP="0095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F8" w:rsidRDefault="00956DF8">
    <w:pPr>
      <w:pStyle w:val="Encabezado"/>
    </w:pPr>
    <w:r w:rsidRPr="00956DF8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1201889</wp:posOffset>
          </wp:positionH>
          <wp:positionV relativeFrom="paragraph">
            <wp:posOffset>-330311</wp:posOffset>
          </wp:positionV>
          <wp:extent cx="2472856" cy="771277"/>
          <wp:effectExtent l="0" t="0" r="0" b="0"/>
          <wp:wrapNone/>
          <wp:docPr id="2" name="Imagen 1" descr="C:\Users\Informatica_2\Pictures\Isologo Secretariado Técnico de Gobierno Abierto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:\Users\Informatica_2\Pictures\Isologo Secretariado Técnico de Gobierno Abierto-0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856" cy="771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87"/>
    <w:multiLevelType w:val="hybridMultilevel"/>
    <w:tmpl w:val="412A4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1A78"/>
    <w:multiLevelType w:val="hybridMultilevel"/>
    <w:tmpl w:val="3168D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B0068"/>
    <w:multiLevelType w:val="multilevel"/>
    <w:tmpl w:val="E5B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5425F"/>
    <w:rsid w:val="00040FB8"/>
    <w:rsid w:val="000440A9"/>
    <w:rsid w:val="000B0CC3"/>
    <w:rsid w:val="00195970"/>
    <w:rsid w:val="001A369D"/>
    <w:rsid w:val="001B096C"/>
    <w:rsid w:val="001B2F7F"/>
    <w:rsid w:val="002058C9"/>
    <w:rsid w:val="00260454"/>
    <w:rsid w:val="00352BB2"/>
    <w:rsid w:val="00357ED0"/>
    <w:rsid w:val="003603FE"/>
    <w:rsid w:val="00374285"/>
    <w:rsid w:val="003906CA"/>
    <w:rsid w:val="003F4599"/>
    <w:rsid w:val="004E3BC2"/>
    <w:rsid w:val="004E61F4"/>
    <w:rsid w:val="00502E98"/>
    <w:rsid w:val="00553A5A"/>
    <w:rsid w:val="00554860"/>
    <w:rsid w:val="005963F7"/>
    <w:rsid w:val="005D4971"/>
    <w:rsid w:val="00643AE4"/>
    <w:rsid w:val="00651A64"/>
    <w:rsid w:val="00695B0C"/>
    <w:rsid w:val="006E154C"/>
    <w:rsid w:val="006F46DE"/>
    <w:rsid w:val="00747C25"/>
    <w:rsid w:val="007745F0"/>
    <w:rsid w:val="007966B3"/>
    <w:rsid w:val="007C4CFE"/>
    <w:rsid w:val="00801C08"/>
    <w:rsid w:val="00826CB9"/>
    <w:rsid w:val="008D092C"/>
    <w:rsid w:val="008D5B9F"/>
    <w:rsid w:val="008F27DD"/>
    <w:rsid w:val="00930537"/>
    <w:rsid w:val="00942EE0"/>
    <w:rsid w:val="00954774"/>
    <w:rsid w:val="00956DF8"/>
    <w:rsid w:val="009C239D"/>
    <w:rsid w:val="009F0E4F"/>
    <w:rsid w:val="00A035C4"/>
    <w:rsid w:val="00A561A9"/>
    <w:rsid w:val="00AD5ECC"/>
    <w:rsid w:val="00B02B6E"/>
    <w:rsid w:val="00B34C3E"/>
    <w:rsid w:val="00B3590D"/>
    <w:rsid w:val="00B75370"/>
    <w:rsid w:val="00BB7CA0"/>
    <w:rsid w:val="00C309E1"/>
    <w:rsid w:val="00C4397B"/>
    <w:rsid w:val="00C673A7"/>
    <w:rsid w:val="00CB7F25"/>
    <w:rsid w:val="00CF27D5"/>
    <w:rsid w:val="00D02BD3"/>
    <w:rsid w:val="00D93DE8"/>
    <w:rsid w:val="00DE7AA3"/>
    <w:rsid w:val="00E13055"/>
    <w:rsid w:val="00E524B2"/>
    <w:rsid w:val="00E5425F"/>
    <w:rsid w:val="00EF7E6D"/>
    <w:rsid w:val="00F80277"/>
    <w:rsid w:val="00FA102D"/>
    <w:rsid w:val="00FC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25"/>
  </w:style>
  <w:style w:type="paragraph" w:styleId="Ttulo1">
    <w:name w:val="heading 1"/>
    <w:basedOn w:val="Normal"/>
    <w:link w:val="Ttulo1Car"/>
    <w:uiPriority w:val="9"/>
    <w:qFormat/>
    <w:rsid w:val="00E54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2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E5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56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6DF8"/>
  </w:style>
  <w:style w:type="paragraph" w:styleId="Piedepgina">
    <w:name w:val="footer"/>
    <w:basedOn w:val="Normal"/>
    <w:link w:val="PiedepginaCar"/>
    <w:uiPriority w:val="99"/>
    <w:semiHidden/>
    <w:unhideWhenUsed/>
    <w:rsid w:val="00956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6DF8"/>
  </w:style>
  <w:style w:type="character" w:styleId="Refdecomentario">
    <w:name w:val="annotation reference"/>
    <w:basedOn w:val="Fuentedeprrafopredeter"/>
    <w:uiPriority w:val="99"/>
    <w:semiHidden/>
    <w:unhideWhenUsed/>
    <w:rsid w:val="00AD5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E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E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EC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E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2B6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93D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A36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aformaeducativa.se.jalisco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63E3-E7B5-4A6E-92E8-B0AACB88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Alberto Ramirez</dc:creator>
  <cp:lastModifiedBy>lramirez</cp:lastModifiedBy>
  <cp:revision>18</cp:revision>
  <dcterms:created xsi:type="dcterms:W3CDTF">2017-10-02T17:21:00Z</dcterms:created>
  <dcterms:modified xsi:type="dcterms:W3CDTF">2017-10-03T15:50:00Z</dcterms:modified>
</cp:coreProperties>
</file>